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30 марта 1999 г.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52-ФЗ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РОССИЙСКАЯ ФЕДЕРАЦИЯ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ФЕДЕРАЛЬНЫЙ ЗАКОН 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 САНИТАРНО-ЭПИДЕМИОЛОГИЧЕСКОМ БЛАГОПОЛУЧИИ НАСЕЛЕНИЯ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30.12.2001 N 196-ФЗ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10.01.2003 N 15-ФЗ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30.06.2003 N 86-ФЗ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09.05.2005 N 45-ФЗ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31.12.2005 N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199-ФЗ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18.12.2006 N 232-ФЗ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 xml:space="preserve"> от 29.12.2006 N 258-ФЗ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30.12.2006 N 266-ФЗ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от 26.06.2007 N 118-ФЗ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08.11.2007 N 258-ФЗ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от 01.12.2007 N 309-ФЗ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14.07.2008 N 118-ФЗ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от 23.07.2008 N 160-ФЗ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от 30.12.2008 N 309-ФЗ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28.09.2010 N 243-ФЗ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28.12.2010 N 394-ФЗ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от 18.07.2011 N 215-ФЗ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от 18.07.2011 N 243-ФЗ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от 07.12.2011 N 417-ФЗ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от 05.06.2012 N 52-ФЗ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от 02.07.20</w:t>
        </w:r>
        <w:r>
          <w:rPr>
            <w:rFonts w:ascii="Times New Roman" w:hAnsi="Times New Roman"/>
            <w:sz w:val="24"/>
            <w:szCs w:val="24"/>
            <w:u w:val="single"/>
          </w:rPr>
          <w:t>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от 23.07.2013 N 246-ФЗ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от 25.11.2013 N 317-ФЗ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от 23.06.2014 N 160-ФЗ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от 23.06.2014 N 171-ФЗ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от 29.12.2014 N 458-ФЗ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от 29.06.2015 N 160-ФЗ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5" w:history="1">
        <w:r>
          <w:rPr>
            <w:rFonts w:ascii="Times New Roman" w:hAnsi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6" w:history="1">
        <w:r>
          <w:rPr>
            <w:rFonts w:ascii="Times New Roman" w:hAnsi="Times New Roman"/>
            <w:sz w:val="24"/>
            <w:szCs w:val="24"/>
            <w:u w:val="single"/>
          </w:rPr>
          <w:t>от 13.07.2015 N 233-ФЗ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7" w:history="1">
        <w:r>
          <w:rPr>
            <w:rFonts w:ascii="Times New Roman" w:hAnsi="Times New Roman"/>
            <w:sz w:val="24"/>
            <w:szCs w:val="24"/>
            <w:u w:val="single"/>
          </w:rPr>
          <w:t>от 28.11.2015 N 358-ФЗ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8" w:history="1">
        <w:r>
          <w:rPr>
            <w:rFonts w:ascii="Times New Roman" w:hAnsi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9" w:history="1">
        <w:r>
          <w:rPr>
            <w:rFonts w:ascii="Times New Roman" w:hAnsi="Times New Roman"/>
            <w:sz w:val="24"/>
            <w:szCs w:val="24"/>
            <w:u w:val="single"/>
          </w:rPr>
          <w:t>от 03.07.2016 N 305-ФЗ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0" w:history="1">
        <w:r>
          <w:rPr>
            <w:rFonts w:ascii="Times New Roman" w:hAnsi="Times New Roman"/>
            <w:sz w:val="24"/>
            <w:szCs w:val="24"/>
            <w:u w:val="single"/>
          </w:rPr>
          <w:t>от 01.07.2017 N 1</w:t>
        </w:r>
        <w:r>
          <w:rPr>
            <w:rFonts w:ascii="Times New Roman" w:hAnsi="Times New Roman"/>
            <w:sz w:val="24"/>
            <w:szCs w:val="24"/>
            <w:u w:val="single"/>
          </w:rPr>
          <w:t>35-ФЗ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1" w:history="1">
        <w:r>
          <w:rPr>
            <w:rFonts w:ascii="Times New Roman" w:hAnsi="Times New Roman"/>
            <w:sz w:val="24"/>
            <w:szCs w:val="24"/>
            <w:u w:val="single"/>
          </w:rPr>
          <w:t>от 01.07.2017 N 141-ФЗ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2" w:history="1">
        <w:r>
          <w:rPr>
            <w:rFonts w:ascii="Times New Roman" w:hAnsi="Times New Roman"/>
            <w:sz w:val="24"/>
            <w:szCs w:val="24"/>
            <w:u w:val="single"/>
          </w:rPr>
          <w:t>от 29.07.2017 N 216-ФЗ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3" w:history="1">
        <w:r>
          <w:rPr>
            <w:rFonts w:ascii="Times New Roman" w:hAnsi="Times New Roman"/>
            <w:sz w:val="24"/>
            <w:szCs w:val="24"/>
            <w:u w:val="single"/>
          </w:rPr>
          <w:t>от 29.07.2017 N 221-ФЗ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4" w:history="1">
        <w:r>
          <w:rPr>
            <w:rFonts w:ascii="Times New Roman" w:hAnsi="Times New Roman"/>
            <w:sz w:val="24"/>
            <w:szCs w:val="24"/>
            <w:u w:val="single"/>
          </w:rPr>
          <w:t>от 18.04.2018 N 81-ФЗ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5" w:history="1">
        <w:r>
          <w:rPr>
            <w:rFonts w:ascii="Times New Roman" w:hAnsi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6" w:history="1">
        <w:r>
          <w:rPr>
            <w:rFonts w:ascii="Times New Roman" w:hAnsi="Times New Roman"/>
            <w:sz w:val="24"/>
            <w:szCs w:val="24"/>
            <w:u w:val="single"/>
          </w:rPr>
          <w:t>от 19.07.2018 N 208-ФЗ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7" w:history="1">
        <w:r>
          <w:rPr>
            <w:rFonts w:ascii="Times New Roman" w:hAnsi="Times New Roman"/>
            <w:sz w:val="24"/>
            <w:szCs w:val="24"/>
            <w:u w:val="single"/>
          </w:rPr>
          <w:t>от 03.08.2018 N 342-ФЗ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8" w:history="1">
        <w:r>
          <w:rPr>
            <w:rFonts w:ascii="Times New Roman" w:hAnsi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9" w:history="1">
        <w:r>
          <w:rPr>
            <w:rFonts w:ascii="Times New Roman" w:hAnsi="Times New Roman"/>
            <w:sz w:val="24"/>
            <w:szCs w:val="24"/>
            <w:u w:val="single"/>
          </w:rPr>
          <w:t>от 13.07.2020 N 194-ФЗ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0" w:history="1">
        <w:r>
          <w:rPr>
            <w:rFonts w:ascii="Times New Roman" w:hAnsi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1" w:history="1">
        <w:r>
          <w:rPr>
            <w:rFonts w:ascii="Times New Roman" w:hAnsi="Times New Roman"/>
            <w:sz w:val="24"/>
            <w:szCs w:val="24"/>
            <w:u w:val="single"/>
          </w:rPr>
          <w:t>от 02.07.2021 N 351-ФЗ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2" w:history="1">
        <w:r>
          <w:rPr>
            <w:rFonts w:ascii="Times New Roman" w:hAnsi="Times New Roman"/>
            <w:sz w:val="24"/>
            <w:szCs w:val="24"/>
            <w:u w:val="single"/>
          </w:rPr>
          <w:t>от 02.07.2021 N 357-ФЗ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3" w:history="1">
        <w:r>
          <w:rPr>
            <w:rFonts w:ascii="Times New Roman" w:hAnsi="Times New Roman"/>
            <w:sz w:val="24"/>
            <w:szCs w:val="24"/>
            <w:u w:val="single"/>
          </w:rPr>
          <w:t>от 04.11.2022 N 429-ФЗ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4" w:history="1">
        <w:r>
          <w:rPr>
            <w:rFonts w:ascii="Times New Roman" w:hAnsi="Times New Roman"/>
            <w:sz w:val="24"/>
            <w:szCs w:val="24"/>
            <w:u w:val="single"/>
          </w:rPr>
          <w:t>от 29.05.2023 N 194-ФЗ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5" w:history="1">
        <w:r>
          <w:rPr>
            <w:rFonts w:ascii="Times New Roman" w:hAnsi="Times New Roman"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6" w:history="1">
        <w:r>
          <w:rPr>
            <w:rFonts w:ascii="Times New Roman" w:hAnsi="Times New Roman"/>
            <w:sz w:val="24"/>
            <w:szCs w:val="24"/>
            <w:u w:val="single"/>
          </w:rPr>
          <w:t>от 24.07.2023 N 382-ФЗ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7" w:history="1">
        <w:r>
          <w:rPr>
            <w:rFonts w:ascii="Times New Roman" w:hAnsi="Times New Roman"/>
            <w:sz w:val="24"/>
            <w:szCs w:val="24"/>
            <w:u w:val="single"/>
          </w:rPr>
          <w:t>от 08.08</w:t>
        </w:r>
        <w:r>
          <w:rPr>
            <w:rFonts w:ascii="Times New Roman" w:hAnsi="Times New Roman"/>
            <w:sz w:val="24"/>
            <w:szCs w:val="24"/>
            <w:u w:val="single"/>
          </w:rPr>
          <w:t>.2024 N 232-ФЗ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8" w:history="1">
        <w:r>
          <w:rPr>
            <w:rFonts w:ascii="Times New Roman" w:hAnsi="Times New Roman"/>
            <w:sz w:val="24"/>
            <w:szCs w:val="24"/>
            <w:u w:val="single"/>
          </w:rPr>
          <w:t>от 08.08.2024 N 290-ФЗ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9" w:history="1">
        <w:r>
          <w:rPr>
            <w:rFonts w:ascii="Times New Roman" w:hAnsi="Times New Roman"/>
            <w:sz w:val="24"/>
            <w:szCs w:val="24"/>
            <w:u w:val="single"/>
          </w:rPr>
          <w:t>от 08.08.2024 N 306-ФЗ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0" w:history="1">
        <w:r>
          <w:rPr>
            <w:rFonts w:ascii="Times New Roman" w:hAnsi="Times New Roman"/>
            <w:sz w:val="24"/>
            <w:szCs w:val="24"/>
            <w:u w:val="single"/>
          </w:rPr>
          <w:t>от 26.12.2024 N 485-ФЗ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1" w:history="1">
        <w:r>
          <w:rPr>
            <w:rFonts w:ascii="Times New Roman" w:hAnsi="Times New Roman"/>
            <w:sz w:val="24"/>
            <w:szCs w:val="24"/>
            <w:u w:val="single"/>
          </w:rPr>
          <w:t>от 31.07.2025 N 304-ФЗ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Принят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Государственной Думой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12 марта 1999 года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Одобрен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Советом Ф</w:t>
      </w:r>
      <w:r>
        <w:rPr>
          <w:rFonts w:ascii="Times New Roman" w:hAnsi="Times New Roman"/>
          <w:i/>
          <w:iCs/>
          <w:sz w:val="24"/>
          <w:szCs w:val="24"/>
        </w:rPr>
        <w:t>едерации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17 марта 1999 года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Федеральный закон направлен на обеспечение санитарно-эпидемиологического </w:t>
      </w:r>
      <w:r>
        <w:rPr>
          <w:rFonts w:ascii="Times New Roman" w:hAnsi="Times New Roman"/>
          <w:sz w:val="24"/>
          <w:szCs w:val="24"/>
        </w:rPr>
        <w:lastRenderedPageBreak/>
        <w:t>благополучия населения как одного из основных условий реализации конституционных прав граждан на охрану здоровья и благоприятную окружающую сре</w:t>
      </w:r>
      <w:r>
        <w:rPr>
          <w:rFonts w:ascii="Times New Roman" w:hAnsi="Times New Roman"/>
          <w:sz w:val="24"/>
          <w:szCs w:val="24"/>
        </w:rPr>
        <w:t>ду.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I</w:t>
      </w:r>
      <w:r>
        <w:rPr>
          <w:rFonts w:ascii="Times New Roman" w:hAnsi="Times New Roman"/>
          <w:b/>
          <w:bCs/>
          <w:sz w:val="32"/>
          <w:szCs w:val="32"/>
        </w:rPr>
        <w:t>. ОБЩИЕ ПОЛОЖЕНИЯ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1. Основные понятия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настоящего Федерального закона используются следующие основные понятия: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санитарно-эпидемиологическое благополучие населения - состояние здоровья населения, среды обитания человека, при котор</w:t>
      </w:r>
      <w:r>
        <w:rPr>
          <w:rFonts w:ascii="Times New Roman" w:hAnsi="Times New Roman"/>
          <w:sz w:val="24"/>
          <w:szCs w:val="24"/>
        </w:rPr>
        <w:t>ом отсутствует вредное воздействие факторов среды обитания на человека и обеспечиваются благоприятные условия его жизнедеятельности;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среда обитания человека (далее - среда обитания) - совокупность объектов, явлений и факторов окружающей (природной и искусс</w:t>
      </w:r>
      <w:r>
        <w:rPr>
          <w:rFonts w:ascii="Times New Roman" w:hAnsi="Times New Roman"/>
          <w:sz w:val="24"/>
          <w:szCs w:val="24"/>
        </w:rPr>
        <w:t>твенной) среды, определяющая условия жизнедеятельности человека;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</w:t>
      </w:r>
      <w:r>
        <w:rPr>
          <w:rFonts w:ascii="Times New Roman" w:hAnsi="Times New Roman"/>
          <w:sz w:val="24"/>
          <w:szCs w:val="24"/>
        </w:rPr>
        <w:t>ные излучения),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вредное воздействие на человека -</w:t>
      </w:r>
      <w:r>
        <w:rPr>
          <w:rFonts w:ascii="Times New Roman" w:hAnsi="Times New Roman"/>
          <w:sz w:val="24"/>
          <w:szCs w:val="24"/>
        </w:rPr>
        <w:t xml:space="preserve"> воздействие факторов среды обитания, создающее угрозу жизни или здоровью человека либо угрозу жизни или здоровью будущих поколений;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благоприятные условия жизнедеятельности человека - состояние среды обитания, при котором отсутствует вредное воздействие ее</w:t>
      </w:r>
      <w:r>
        <w:rPr>
          <w:rFonts w:ascii="Times New Roman" w:hAnsi="Times New Roman"/>
          <w:sz w:val="24"/>
          <w:szCs w:val="24"/>
        </w:rPr>
        <w:t xml:space="preserve"> факторов на человека (безвредные условия) и имеются возможности для восстановления нарушенных функций организма человека;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безопасные условия для человека - состояние среды обитания, при котором отсутствует опасность вредного воздействия ее факторов на чел</w:t>
      </w:r>
      <w:r>
        <w:rPr>
          <w:rFonts w:ascii="Times New Roman" w:hAnsi="Times New Roman"/>
          <w:sz w:val="24"/>
          <w:szCs w:val="24"/>
        </w:rPr>
        <w:t>овека;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гигиенический норматив - установленное исследованиями допустимое максимальное или минимальное количествен</w:t>
      </w:r>
      <w:r>
        <w:rPr>
          <w:rFonts w:ascii="Times New Roman" w:hAnsi="Times New Roman"/>
          <w:sz w:val="24"/>
          <w:szCs w:val="24"/>
        </w:rPr>
        <w:t>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санитарно-эпидемиологические требования - обязательные требования к обеспечению безопасности и (</w:t>
      </w:r>
      <w:r>
        <w:rPr>
          <w:rFonts w:ascii="Times New Roman" w:hAnsi="Times New Roman"/>
          <w:sz w:val="24"/>
          <w:szCs w:val="24"/>
        </w:rPr>
        <w:t>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</w:t>
      </w:r>
      <w:r>
        <w:rPr>
          <w:rFonts w:ascii="Times New Roman" w:hAnsi="Times New Roman"/>
          <w:sz w:val="24"/>
          <w:szCs w:val="24"/>
        </w:rPr>
        <w:t>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 - санитарные правила),</w:t>
      </w:r>
      <w:r>
        <w:rPr>
          <w:rFonts w:ascii="Times New Roman" w:hAnsi="Times New Roman"/>
          <w:sz w:val="24"/>
          <w:szCs w:val="24"/>
        </w:rPr>
        <w:t xml:space="preserve"> а в отношении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</w:t>
      </w:r>
      <w:r>
        <w:rPr>
          <w:rFonts w:ascii="Times New Roman" w:hAnsi="Times New Roman"/>
          <w:sz w:val="24"/>
          <w:szCs w:val="24"/>
        </w:rPr>
        <w:lastRenderedPageBreak/>
        <w:t xml:space="preserve">устанавливаются документами, принятыми в соответствии с </w:t>
      </w:r>
      <w:r>
        <w:rPr>
          <w:rFonts w:ascii="Times New Roman" w:hAnsi="Times New Roman"/>
          <w:sz w:val="24"/>
          <w:szCs w:val="24"/>
        </w:rPr>
        <w:t xml:space="preserve">международными договорами Российской Федерации, и техническими регламентами; (в ред. Федерального закона </w:t>
      </w:r>
      <w:hyperlink r:id="rId62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социально-гигиенический мониторинг - госуда</w:t>
      </w:r>
      <w:r>
        <w:rPr>
          <w:rFonts w:ascii="Times New Roman" w:hAnsi="Times New Roman"/>
          <w:sz w:val="24"/>
          <w:szCs w:val="24"/>
        </w:rPr>
        <w:t>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государс</w:t>
      </w:r>
      <w:r>
        <w:rPr>
          <w:rFonts w:ascii="Times New Roman" w:hAnsi="Times New Roman"/>
          <w:sz w:val="24"/>
          <w:szCs w:val="24"/>
        </w:rPr>
        <w:t>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</w:t>
      </w:r>
      <w:r>
        <w:rPr>
          <w:rFonts w:ascii="Times New Roman" w:hAnsi="Times New Roman"/>
          <w:sz w:val="24"/>
          <w:szCs w:val="24"/>
        </w:rPr>
        <w:t xml:space="preserve">ия и среды обитания; (в ред. Федерального закона </w:t>
      </w:r>
      <w:hyperlink r:id="rId63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санитарно-эпидемиологическое заключение - документ, выдаваемый в установленных международными догов</w:t>
      </w:r>
      <w:r>
        <w:rPr>
          <w:rFonts w:ascii="Times New Roman" w:hAnsi="Times New Roman"/>
          <w:sz w:val="24"/>
          <w:szCs w:val="24"/>
        </w:rPr>
        <w:t>орами Российской Федерации, международными правовыми актами, настоящим Федеральным законом, другими федеральными законами случаях федеральными органами исполнительной власти, уполномоченными на осуществление федерального государственного санитарно-эпидемио</w:t>
      </w:r>
      <w:r>
        <w:rPr>
          <w:rFonts w:ascii="Times New Roman" w:hAnsi="Times New Roman"/>
          <w:sz w:val="24"/>
          <w:szCs w:val="24"/>
        </w:rPr>
        <w:t>логического надзора, и удостоверяющий соответствие или несоответствие санитарно-эпидемиологическим и гигиеническим требованиям факторов среды обитания, условий деятельности юридических лиц, граждан, в том числе индивидуальных предпринимателей, а также испо</w:t>
      </w:r>
      <w:r>
        <w:rPr>
          <w:rFonts w:ascii="Times New Roman" w:hAnsi="Times New Roman"/>
          <w:sz w:val="24"/>
          <w:szCs w:val="24"/>
        </w:rPr>
        <w:t xml:space="preserve">льзуемых ими территорий, зданий, строений, сооружений, помещений, оборудования, транспортных средств; (в ред. Федерального закона </w:t>
      </w:r>
      <w:hyperlink r:id="rId64" w:history="1">
        <w:r>
          <w:rPr>
            <w:rFonts w:ascii="Times New Roman" w:hAnsi="Times New Roman"/>
            <w:sz w:val="24"/>
            <w:szCs w:val="24"/>
            <w:u w:val="single"/>
          </w:rPr>
          <w:t>от 29.07.2017 N 221-ФЗ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санитарно-противоэпи</w:t>
      </w:r>
      <w:r>
        <w:rPr>
          <w:rFonts w:ascii="Times New Roman" w:hAnsi="Times New Roman"/>
          <w:sz w:val="24"/>
          <w:szCs w:val="24"/>
        </w:rPr>
        <w:t>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</w:t>
      </w:r>
      <w:r>
        <w:rPr>
          <w:rFonts w:ascii="Times New Roman" w:hAnsi="Times New Roman"/>
          <w:sz w:val="24"/>
          <w:szCs w:val="24"/>
        </w:rPr>
        <w:t>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ограничительные мероприятия (карантин) - административные, медико-санитарные, ветеринарные и иные меры, направленные на предо</w:t>
      </w:r>
      <w:r>
        <w:rPr>
          <w:rFonts w:ascii="Times New Roman" w:hAnsi="Times New Roman"/>
          <w:sz w:val="24"/>
          <w:szCs w:val="24"/>
        </w:rPr>
        <w:t>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инфекционные заболевания - инфекционные заболевания</w:t>
      </w:r>
      <w:r>
        <w:rPr>
          <w:rFonts w:ascii="Times New Roman" w:hAnsi="Times New Roman"/>
          <w:sz w:val="24"/>
          <w:szCs w:val="24"/>
        </w:rPr>
        <w:t xml:space="preserve">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нфекционные заболевания, представляющие опасность для окружающих, 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массовые неинфекционн</w:t>
      </w:r>
      <w:r>
        <w:rPr>
          <w:rFonts w:ascii="Times New Roman" w:hAnsi="Times New Roman"/>
          <w:sz w:val="24"/>
          <w:szCs w:val="24"/>
        </w:rPr>
        <w:t>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обращение с медицинскими отходами - деятельность по накоплению, обеззараживанию,</w:t>
      </w:r>
      <w:r>
        <w:rPr>
          <w:rFonts w:ascii="Times New Roman" w:hAnsi="Times New Roman"/>
          <w:sz w:val="24"/>
          <w:szCs w:val="24"/>
        </w:rPr>
        <w:t xml:space="preserve"> транспортированию медицинских отходов от места их образования к объектам, на которых осуществляются их обеззараживание и (или) обезвреживание (далее - транспортирование), обезвреживанию медицинских отходов до их передачи лицам, осуществляющим обращение с </w:t>
      </w:r>
      <w:r>
        <w:rPr>
          <w:rFonts w:ascii="Times New Roman" w:hAnsi="Times New Roman"/>
          <w:sz w:val="24"/>
          <w:szCs w:val="24"/>
        </w:rPr>
        <w:t xml:space="preserve">отходами производства и потребления в соответствии с законодательством Российской Федерации, в целях их последующего размещения или утилизации либо передачи национальному оператору по обращению с радиоактивными отходами; (в ред. Федерального закона </w:t>
      </w:r>
      <w:hyperlink r:id="rId65" w:history="1">
        <w:r>
          <w:rPr>
            <w:rFonts w:ascii="Times New Roman" w:hAnsi="Times New Roman"/>
            <w:sz w:val="24"/>
            <w:szCs w:val="24"/>
            <w:u w:val="single"/>
          </w:rPr>
          <w:t>от 08.08.2024 N 306-ФЗ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накопление медицинских отходов - деятельность по сбору и временному хранению медицинских отходов в соответствии с санитарными правилами в целях их дальнейши</w:t>
      </w:r>
      <w:r>
        <w:rPr>
          <w:rFonts w:ascii="Times New Roman" w:hAnsi="Times New Roman"/>
          <w:sz w:val="24"/>
          <w:szCs w:val="24"/>
        </w:rPr>
        <w:t>х обеззараживания и (или) обезвреживания и (или) передачи лицам, осуществляющим обращение с отходами производства и потребления в соответствии с законодательством Российской Федерации, либо национальному оператору по обращению с радиоактивными отходами; (в</w:t>
      </w:r>
      <w:r>
        <w:rPr>
          <w:rFonts w:ascii="Times New Roman" w:hAnsi="Times New Roman"/>
          <w:sz w:val="24"/>
          <w:szCs w:val="24"/>
        </w:rPr>
        <w:t xml:space="preserve"> ред. Федерального закона </w:t>
      </w:r>
      <w:hyperlink r:id="rId66" w:history="1">
        <w:r>
          <w:rPr>
            <w:rFonts w:ascii="Times New Roman" w:hAnsi="Times New Roman"/>
            <w:sz w:val="24"/>
            <w:szCs w:val="24"/>
            <w:u w:val="single"/>
          </w:rPr>
          <w:t>от 08.08.2024 N 306-ФЗ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обеззараживание медицинских отходов - действия по дезинфекции медицинских отходов в целях устранения их эпидемиологической </w:t>
      </w:r>
      <w:r>
        <w:rPr>
          <w:rFonts w:ascii="Times New Roman" w:hAnsi="Times New Roman"/>
          <w:sz w:val="24"/>
          <w:szCs w:val="24"/>
        </w:rPr>
        <w:t xml:space="preserve">опасности; (в ред. Федерального закона </w:t>
      </w:r>
      <w:hyperlink r:id="rId67" w:history="1">
        <w:r>
          <w:rPr>
            <w:rFonts w:ascii="Times New Roman" w:hAnsi="Times New Roman"/>
            <w:sz w:val="24"/>
            <w:szCs w:val="24"/>
            <w:u w:val="single"/>
          </w:rPr>
          <w:t>от 08.08.2024 N 306-ФЗ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обезвреживание медицинских отходов - действия по изменению состава, физических и (или) химических свойств меди</w:t>
      </w:r>
      <w:r>
        <w:rPr>
          <w:rFonts w:ascii="Times New Roman" w:hAnsi="Times New Roman"/>
          <w:sz w:val="24"/>
          <w:szCs w:val="24"/>
        </w:rPr>
        <w:t xml:space="preserve">цинских отходов с применением технологий, обеспечивающих исключение эпидемиологически опасных свойств медицинских отходов, предотвращение их вредного воздействия на здоровье человека. (в ред. Федерального закона </w:t>
      </w:r>
      <w:hyperlink r:id="rId68" w:history="1">
        <w:r>
          <w:rPr>
            <w:rFonts w:ascii="Times New Roman" w:hAnsi="Times New Roman"/>
            <w:sz w:val="24"/>
            <w:szCs w:val="24"/>
            <w:u w:val="single"/>
          </w:rPr>
          <w:t>от 08.08.2024 N 306-ФЗ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2. Обеспечение санитарно-эпидемиологического благополучия населения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Санитарно-эпидемиологическое благополучие населения обеспечивается посредством: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профилактики заболеваний в соотве</w:t>
      </w:r>
      <w:r>
        <w:rPr>
          <w:rFonts w:ascii="Times New Roman" w:hAnsi="Times New Roman"/>
          <w:sz w:val="24"/>
          <w:szCs w:val="24"/>
        </w:rPr>
        <w:t>тствии с санитарно-эпидемиологической обстановкой и прогнозом ее изменения;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- Утратил силу. (в ред. Федерального закона </w:t>
      </w:r>
      <w:hyperlink r:id="rId69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выполнения санитарно-про</w:t>
      </w:r>
      <w:r>
        <w:rPr>
          <w:rFonts w:ascii="Times New Roman" w:hAnsi="Times New Roman"/>
          <w:sz w:val="24"/>
          <w:szCs w:val="24"/>
        </w:rPr>
        <w:t xml:space="preserve">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правил как составной части осуществляемой ими деятельности; (в ред. Федеральных законов </w:t>
      </w:r>
      <w:hyperlink r:id="rId70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1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- Утратил силу. (в ред. Федерального закона </w:t>
      </w:r>
      <w:hyperlink r:id="rId72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государственного санитарно-эпидемиологического нормирования;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государственного санитарно-эпидемиологического надзора; (в ред. Федерального за</w:t>
      </w:r>
      <w:r>
        <w:rPr>
          <w:rFonts w:ascii="Times New Roman" w:hAnsi="Times New Roman"/>
          <w:sz w:val="24"/>
          <w:szCs w:val="24"/>
        </w:rPr>
        <w:t xml:space="preserve">кона </w:t>
      </w:r>
      <w:hyperlink r:id="rId73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обязательного подтверждения соответствия продукции санитарно-эпидемиологическим требованиям в порядке, установленном законодательством Российск</w:t>
      </w:r>
      <w:r>
        <w:rPr>
          <w:rFonts w:ascii="Times New Roman" w:hAnsi="Times New Roman"/>
          <w:sz w:val="24"/>
          <w:szCs w:val="24"/>
        </w:rPr>
        <w:t xml:space="preserve">ой Федерации о техническом регулировании; (в ред. Федерального закона </w:t>
      </w:r>
      <w:hyperlink r:id="rId74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лицензирования видов деятельности, представляющих потенциальную опасность для </w:t>
      </w:r>
      <w:r>
        <w:rPr>
          <w:rFonts w:ascii="Times New Roman" w:hAnsi="Times New Roman"/>
          <w:sz w:val="24"/>
          <w:szCs w:val="24"/>
        </w:rPr>
        <w:t>человека;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</w:t>
      </w:r>
      <w:r>
        <w:rPr>
          <w:rFonts w:ascii="Times New Roman" w:hAnsi="Times New Roman"/>
          <w:sz w:val="24"/>
          <w:szCs w:val="24"/>
        </w:rPr>
        <w:t>дельных видов продукции;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проведения социально-гигиенического мониторинга;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научных исследований в области обеспечения санитарно-эпидемиологического благополучия населения;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формирования и ведения открытых и общедоступных федеральных информационных ресурсов, </w:t>
      </w:r>
      <w:r>
        <w:rPr>
          <w:rFonts w:ascii="Times New Roman" w:hAnsi="Times New Roman"/>
          <w:sz w:val="24"/>
          <w:szCs w:val="24"/>
        </w:rPr>
        <w:t>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заболеваний (отравлен</w:t>
      </w:r>
      <w:r>
        <w:rPr>
          <w:rFonts w:ascii="Times New Roman" w:hAnsi="Times New Roman"/>
          <w:sz w:val="24"/>
          <w:szCs w:val="24"/>
        </w:rPr>
        <w:t xml:space="preserve">ий), состоянии среды обитания и проводимых санитарно-противоэпидемических (профилактических) мероприятиях; (в ред. Федерального закона </w:t>
      </w:r>
      <w:hyperlink r:id="rId75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 по гигиен</w:t>
      </w:r>
      <w:r>
        <w:rPr>
          <w:rFonts w:ascii="Times New Roman" w:hAnsi="Times New Roman"/>
          <w:sz w:val="24"/>
          <w:szCs w:val="24"/>
        </w:rPr>
        <w:t xml:space="preserve">ическому воспитанию и обучению населения, санитарно-гигиеническому просвещению населения и пропаганде здорового образа жизни; (в ред. Федерального закона </w:t>
      </w:r>
      <w:hyperlink r:id="rId76" w:history="1">
        <w:r>
          <w:rPr>
            <w:rFonts w:ascii="Times New Roman" w:hAnsi="Times New Roman"/>
            <w:sz w:val="24"/>
            <w:szCs w:val="24"/>
            <w:u w:val="single"/>
          </w:rPr>
          <w:t>от 04.11.2022 N 429-ФЗ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создания, эксплуатации и развития федеральной государственной информационной системы све</w:t>
      </w:r>
      <w:r>
        <w:rPr>
          <w:rFonts w:ascii="Times New Roman" w:hAnsi="Times New Roman"/>
          <w:sz w:val="24"/>
          <w:szCs w:val="24"/>
        </w:rPr>
        <w:t xml:space="preserve">дений санитарно-эпидемиологического характера, обеспечивающей получение информации, характеризующей санитарно-эпидемиологическое благополучие населения. (в ред. Федерального закона </w:t>
      </w:r>
      <w:hyperlink r:id="rId77" w:history="1">
        <w:r>
          <w:rPr>
            <w:rFonts w:ascii="Times New Roman" w:hAnsi="Times New Roman"/>
            <w:sz w:val="24"/>
            <w:szCs w:val="24"/>
            <w:u w:val="single"/>
          </w:rPr>
          <w:t>от 02.07.2021 N 357-ФЗ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мер по предупреждению эпидемий и ликвидации их последствий, а такж</w:t>
      </w:r>
      <w:r>
        <w:rPr>
          <w:rFonts w:ascii="Times New Roman" w:hAnsi="Times New Roman"/>
          <w:sz w:val="24"/>
          <w:szCs w:val="24"/>
        </w:rPr>
        <w:t>е по охране окружающей среды является расходным обязательством субъектов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</w:t>
      </w:r>
      <w:r>
        <w:rPr>
          <w:rFonts w:ascii="Times New Roman" w:hAnsi="Times New Roman"/>
          <w:sz w:val="24"/>
          <w:szCs w:val="24"/>
        </w:rPr>
        <w:t xml:space="preserve">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 (в ред. Федерального закона </w:t>
      </w:r>
      <w:hyperlink r:id="rId78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Особенности обеспечения санитарно-эпидемиологического благополучия населения на территории инновационного центра "Сколково", в том числе особенности утверждения и применения санитарно-эпидемиологических требований, ус</w:t>
      </w:r>
      <w:r>
        <w:rPr>
          <w:rFonts w:ascii="Times New Roman" w:hAnsi="Times New Roman"/>
          <w:sz w:val="24"/>
          <w:szCs w:val="24"/>
        </w:rPr>
        <w:t xml:space="preserve">танавливаются Федеральным </w:t>
      </w:r>
      <w:hyperlink r:id="rId79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"Об инновационном центре "Сколково". (в ред. Федерального закона </w:t>
      </w:r>
      <w:hyperlink r:id="rId80" w:history="1">
        <w:r>
          <w:rPr>
            <w:rFonts w:ascii="Times New Roman" w:hAnsi="Times New Roman"/>
            <w:sz w:val="24"/>
            <w:szCs w:val="24"/>
            <w:u w:val="single"/>
          </w:rPr>
          <w:t>от 28.09.2010 N 243-ФЗ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</w:t>
      </w:r>
      <w:r>
        <w:rPr>
          <w:rFonts w:ascii="Times New Roman" w:hAnsi="Times New Roman"/>
          <w:sz w:val="24"/>
          <w:szCs w:val="24"/>
        </w:rPr>
        <w:lastRenderedPageBreak/>
        <w:t>санитарно-эпидемиологических требований, устанавливаются</w:t>
      </w:r>
      <w:r>
        <w:rPr>
          <w:rFonts w:ascii="Times New Roman" w:hAnsi="Times New Roman"/>
          <w:sz w:val="24"/>
          <w:szCs w:val="24"/>
        </w:rPr>
        <w:t xml:space="preserve"> Федеральным </w:t>
      </w:r>
      <w:hyperlink r:id="rId81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"О международном медицинском кластере и внесении изменений в отдельные законодательные акты Российской Федерации". (в ред. Федерального закона </w:t>
      </w:r>
      <w:hyperlink r:id="rId82" w:history="1">
        <w:r>
          <w:rPr>
            <w:rFonts w:ascii="Times New Roman" w:hAnsi="Times New Roman"/>
            <w:sz w:val="24"/>
            <w:szCs w:val="24"/>
            <w:u w:val="single"/>
          </w:rPr>
          <w:t>от 29.06.2015 N 160-ФЗ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Особенности обеспечения санитарно-эпидемиологического благополучия населения на территориях инновационных научно-технологических центров, в том числе особен</w:t>
      </w:r>
      <w:r>
        <w:rPr>
          <w:rFonts w:ascii="Times New Roman" w:hAnsi="Times New Roman"/>
          <w:sz w:val="24"/>
          <w:szCs w:val="24"/>
        </w:rPr>
        <w:t xml:space="preserve">ности утверждения и применения санитарно-эпидемиологических требований, устанавливаются Федеральным </w:t>
      </w:r>
      <w:hyperlink r:id="rId83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"Об инновационных научно-технологических центрах и о внесении изме</w:t>
      </w:r>
      <w:r>
        <w:rPr>
          <w:rFonts w:ascii="Times New Roman" w:hAnsi="Times New Roman"/>
          <w:sz w:val="24"/>
          <w:szCs w:val="24"/>
        </w:rPr>
        <w:t xml:space="preserve">нений в отдельные законодательные акты Российской Федерации". (в ред. Федерального закона </w:t>
      </w:r>
      <w:hyperlink r:id="rId84" w:history="1">
        <w:r>
          <w:rPr>
            <w:rFonts w:ascii="Times New Roman" w:hAnsi="Times New Roman"/>
            <w:sz w:val="24"/>
            <w:szCs w:val="24"/>
            <w:u w:val="single"/>
          </w:rPr>
          <w:t>от 29.07.2017 N 216-ФЗ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Нормативными правовыми актами органов публичной власти </w:t>
      </w:r>
      <w:r>
        <w:rPr>
          <w:rFonts w:ascii="Times New Roman" w:hAnsi="Times New Roman"/>
          <w:sz w:val="24"/>
          <w:szCs w:val="24"/>
        </w:rPr>
        <w:t xml:space="preserve">федеральной территории "Сириус" по согласованию с Правительством Российской Федерации может устанавливаться специальное регулирование в области обеспечения санитарно-эпидемиологического благополучия населения в федеральной территории "Сириус", в том числе </w:t>
      </w:r>
      <w:r>
        <w:rPr>
          <w:rFonts w:ascii="Times New Roman" w:hAnsi="Times New Roman"/>
          <w:sz w:val="24"/>
          <w:szCs w:val="24"/>
        </w:rPr>
        <w:t xml:space="preserve">особенности утверждения и применения санитарно-эпидемиологических требований, в соответствии с настоящим Федеральным законом и Федеральным законом </w:t>
      </w:r>
      <w:hyperlink r:id="rId85" w:history="1">
        <w:r>
          <w:rPr>
            <w:rFonts w:ascii="Times New Roman" w:hAnsi="Times New Roman"/>
            <w:sz w:val="24"/>
            <w:szCs w:val="24"/>
            <w:u w:val="single"/>
          </w:rPr>
          <w:t>от 22 декабря 2020 года N 437-</w:t>
        </w:r>
        <w:r>
          <w:rPr>
            <w:rFonts w:ascii="Times New Roman" w:hAnsi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/>
          <w:sz w:val="24"/>
          <w:szCs w:val="24"/>
        </w:rPr>
        <w:t xml:space="preserve"> "О федеральной территории "Сириус". (в ред. Федерального закона </w:t>
      </w:r>
      <w:hyperlink r:id="rId86" w:history="1">
        <w:r>
          <w:rPr>
            <w:rFonts w:ascii="Times New Roman" w:hAnsi="Times New Roman"/>
            <w:sz w:val="24"/>
            <w:szCs w:val="24"/>
            <w:u w:val="single"/>
          </w:rPr>
          <w:t>от 02.07.2021 N 351-ФЗ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3. Законодательство в области обеспечения санитарно-эпидемиологического</w:t>
      </w:r>
      <w:r>
        <w:rPr>
          <w:rFonts w:ascii="Times New Roman" w:hAnsi="Times New Roman"/>
          <w:b/>
          <w:bCs/>
          <w:sz w:val="32"/>
          <w:szCs w:val="32"/>
        </w:rPr>
        <w:t xml:space="preserve"> благополучия населения (в ред. Федерального закона </w:t>
      </w:r>
      <w:hyperlink r:id="rId87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31.12.2005 N 199-ФЗ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Законодательство в области обеспечения санитарно-эпидемиологического благополучия населения (дале</w:t>
      </w:r>
      <w:r>
        <w:rPr>
          <w:rFonts w:ascii="Times New Roman" w:hAnsi="Times New Roman"/>
          <w:sz w:val="24"/>
          <w:szCs w:val="24"/>
        </w:rPr>
        <w:t xml:space="preserve">е - санитарное законодательство) основывается на </w:t>
      </w:r>
      <w:hyperlink r:id="rId88" w:history="1">
        <w:r>
          <w:rPr>
            <w:rFonts w:ascii="Times New Roman" w:hAnsi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и состоит из настоящего Федерального закона, других федеральных законов, а также принимаемых</w:t>
      </w:r>
      <w:r>
        <w:rPr>
          <w:rFonts w:ascii="Times New Roman" w:hAnsi="Times New Roman"/>
          <w:sz w:val="24"/>
          <w:szCs w:val="24"/>
        </w:rPr>
        <w:t xml:space="preserve"> в соответствии с ними иных нормативных правовых актов Российской Федерации, законов и иных нормативных правовых актов субъектов Российской Федерации, нормативных правовых актов органов публичной власти федеральной территории "Сириус". (в ред. Федерального</w:t>
      </w:r>
      <w:r>
        <w:rPr>
          <w:rFonts w:ascii="Times New Roman" w:hAnsi="Times New Roman"/>
          <w:sz w:val="24"/>
          <w:szCs w:val="24"/>
        </w:rPr>
        <w:t xml:space="preserve"> закона </w:t>
      </w:r>
      <w:hyperlink r:id="rId89" w:history="1">
        <w:r>
          <w:rPr>
            <w:rFonts w:ascii="Times New Roman" w:hAnsi="Times New Roman"/>
            <w:sz w:val="24"/>
            <w:szCs w:val="24"/>
            <w:u w:val="single"/>
          </w:rPr>
          <w:t>от 02.07.2021 N 351-ФЗ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4. Отношения, регулируемые настоящим Федеральным законом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Федеральный закон регулирует отношения, возникающие в области обес</w:t>
      </w:r>
      <w:r>
        <w:rPr>
          <w:rFonts w:ascii="Times New Roman" w:hAnsi="Times New Roman"/>
          <w:sz w:val="24"/>
          <w:szCs w:val="24"/>
        </w:rPr>
        <w:t xml:space="preserve">печения санитарно-эпидемиологического благополучия населения как одного из основных условий реализации предусмотренных </w:t>
      </w:r>
      <w:hyperlink r:id="rId90" w:history="1">
        <w:r>
          <w:rPr>
            <w:rFonts w:ascii="Times New Roman" w:hAnsi="Times New Roman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прав граждан на охран</w:t>
      </w:r>
      <w:r>
        <w:rPr>
          <w:rFonts w:ascii="Times New Roman" w:hAnsi="Times New Roman"/>
          <w:sz w:val="24"/>
          <w:szCs w:val="24"/>
        </w:rPr>
        <w:t>у здоровья и благоприятную окружающую среду.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законодательством Российской Федера</w:t>
      </w:r>
      <w:r>
        <w:rPr>
          <w:rFonts w:ascii="Times New Roman" w:hAnsi="Times New Roman"/>
          <w:sz w:val="24"/>
          <w:szCs w:val="24"/>
        </w:rPr>
        <w:t xml:space="preserve">ции об охране окружающей среды и настоящим Федеральным законом. (в ред. Федерального закона </w:t>
      </w:r>
      <w:hyperlink r:id="rId91" w:history="1">
        <w:r>
          <w:rPr>
            <w:rFonts w:ascii="Times New Roman" w:hAnsi="Times New Roman"/>
            <w:sz w:val="24"/>
            <w:szCs w:val="24"/>
            <w:u w:val="single"/>
          </w:rPr>
          <w:t>от 30.12.2008 N 309-ФЗ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5. Полномочия Российской Федерации в области обес</w:t>
      </w:r>
      <w:r>
        <w:rPr>
          <w:rFonts w:ascii="Times New Roman" w:hAnsi="Times New Roman"/>
          <w:b/>
          <w:bCs/>
          <w:sz w:val="32"/>
          <w:szCs w:val="32"/>
        </w:rPr>
        <w:t>печения санитарно-эпидемиологического благополучия населения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основных направлений государственной политики в области обеспе</w:t>
      </w:r>
      <w:r>
        <w:rPr>
          <w:rFonts w:ascii="Times New Roman" w:hAnsi="Times New Roman"/>
          <w:sz w:val="24"/>
          <w:szCs w:val="24"/>
        </w:rPr>
        <w:t>чения санитарно-эпидемиологического благополучия населения;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 - Утратил силу. (в ред. Федера</w:t>
      </w:r>
      <w:r>
        <w:rPr>
          <w:rFonts w:ascii="Times New Roman" w:hAnsi="Times New Roman"/>
          <w:sz w:val="24"/>
          <w:szCs w:val="24"/>
        </w:rPr>
        <w:t xml:space="preserve">льного закона </w:t>
      </w:r>
      <w:hyperlink r:id="rId92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координация деятельности федеральных органов исполнительной власти, исполнительных органов субъектов Российской Федерации в области обес</w:t>
      </w:r>
      <w:r>
        <w:rPr>
          <w:rFonts w:ascii="Times New Roman" w:hAnsi="Times New Roman"/>
          <w:sz w:val="24"/>
          <w:szCs w:val="24"/>
        </w:rPr>
        <w:t xml:space="preserve">печения санитарно-эпидемиологического благополучия населения; (в ред. Федерального закона </w:t>
      </w:r>
      <w:hyperlink r:id="rId93" w:history="1">
        <w:r>
          <w:rPr>
            <w:rFonts w:ascii="Times New Roman" w:hAnsi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- Утратил силу. (в ред. Федерального закона </w:t>
      </w:r>
      <w:hyperlink r:id="rId94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федеральный государственный санитарно-эпидемиологический контроль (надзор); (в ред. Федеральных законов </w:t>
      </w:r>
      <w:hyperlink r:id="rId95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6" w:history="1">
        <w:r>
          <w:rPr>
            <w:rFonts w:ascii="Times New Roman" w:hAnsi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санитарно-эпидемиологическое нормирование;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социально-гигиенический мониторинг;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ведение государственных регистров потенциально опасных для человека химических, биологических веществ и отдельных в</w:t>
      </w:r>
      <w:r>
        <w:rPr>
          <w:rFonts w:ascii="Times New Roman" w:hAnsi="Times New Roman"/>
          <w:sz w:val="24"/>
          <w:szCs w:val="24"/>
        </w:rPr>
        <w:t>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санитарной охраны территории Российской Федерации;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введение и </w:t>
      </w:r>
      <w:r>
        <w:rPr>
          <w:rFonts w:ascii="Times New Roman" w:hAnsi="Times New Roman"/>
          <w:sz w:val="24"/>
          <w:szCs w:val="24"/>
        </w:rPr>
        <w:t>отмена на территории Российской Федерации ограничительных мероприятий (карантина);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и опубликование ежегодных государственных</w:t>
      </w:r>
      <w:r>
        <w:rPr>
          <w:rFonts w:ascii="Times New Roman" w:hAnsi="Times New Roman"/>
          <w:sz w:val="24"/>
          <w:szCs w:val="24"/>
        </w:rPr>
        <w:t xml:space="preserve"> докладов о санитарно-эпидемиологической обстановке в Российской Федерации;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координация научных исследований в области обеспечения санитарно-эпидемиологического благополучия населения;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международное сотрудничество Российской Федерации и заключение междунар</w:t>
      </w:r>
      <w:r>
        <w:rPr>
          <w:rFonts w:ascii="Times New Roman" w:hAnsi="Times New Roman"/>
          <w:sz w:val="24"/>
          <w:szCs w:val="24"/>
        </w:rPr>
        <w:t>одных договоров Российской Федерации в области обеспечения санитарно-эпидемиологического благополучия населения;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мер по гигиеническому воспитанию и обучению населения, санитарно-гигиеническому просвещению населения и пропаганде здорового образа </w:t>
      </w:r>
      <w:r>
        <w:rPr>
          <w:rFonts w:ascii="Times New Roman" w:hAnsi="Times New Roman"/>
          <w:sz w:val="24"/>
          <w:szCs w:val="24"/>
        </w:rPr>
        <w:t xml:space="preserve">жизни; (в ред. Федеральных законов </w:t>
      </w:r>
      <w:hyperlink r:id="rId97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8" w:history="1">
        <w:r>
          <w:rPr>
            <w:rFonts w:ascii="Times New Roman" w:hAnsi="Times New Roman"/>
            <w:sz w:val="24"/>
            <w:szCs w:val="24"/>
            <w:u w:val="single"/>
          </w:rPr>
          <w:t>от 04.11.2022 N 429-ФЗ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</w:t>
      </w:r>
      <w:r>
        <w:rPr>
          <w:rFonts w:ascii="Times New Roman" w:hAnsi="Times New Roman"/>
          <w:sz w:val="24"/>
          <w:szCs w:val="24"/>
        </w:rPr>
        <w:t xml:space="preserve">за санитарно-эпидемиологической обстановкой; (в ред. Федерального закона </w:t>
      </w:r>
      <w:hyperlink r:id="rId99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своевременное и полное информирование органов государственной власти, органов</w:t>
      </w:r>
      <w:r>
        <w:rPr>
          <w:rFonts w:ascii="Times New Roman" w:hAnsi="Times New Roman"/>
          <w:sz w:val="24"/>
          <w:szCs w:val="24"/>
        </w:rPr>
        <w:t xml:space="preserve">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</w:t>
      </w:r>
      <w:r>
        <w:rPr>
          <w:rFonts w:ascii="Times New Roman" w:hAnsi="Times New Roman"/>
          <w:sz w:val="24"/>
          <w:szCs w:val="24"/>
        </w:rPr>
        <w:t xml:space="preserve"> о возникновении или об угрозе возникновения инфекционных заболеваний и о массовых неинфекционных заболеваниях (отравлениях). (в ред. Федеральных законов </w:t>
      </w:r>
      <w:hyperlink r:id="rId100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01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5.1. Передача осуществления полномочий федеральных органов исполнительной власти в области обеспечения санитарно-эпидемиологического бла</w:t>
      </w:r>
      <w:r>
        <w:rPr>
          <w:rFonts w:ascii="Times New Roman" w:hAnsi="Times New Roman"/>
          <w:b/>
          <w:bCs/>
          <w:sz w:val="32"/>
          <w:szCs w:val="32"/>
        </w:rPr>
        <w:t xml:space="preserve">гополучия населения исполнительным органам субъектов Российской Федерации (в ред. Федерального закона </w:t>
      </w:r>
      <w:hyperlink r:id="rId102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08.08.2024 N 232-ФЗ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Полномочия федеральных органов исполнительной </w:t>
      </w:r>
      <w:r>
        <w:rPr>
          <w:rFonts w:ascii="Times New Roman" w:hAnsi="Times New Roman"/>
          <w:sz w:val="24"/>
          <w:szCs w:val="24"/>
        </w:rPr>
        <w:t>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исполнительным органам субъектов Российской Федерации постановлениями Правительства Росси</w:t>
      </w:r>
      <w:r>
        <w:rPr>
          <w:rFonts w:ascii="Times New Roman" w:hAnsi="Times New Roman"/>
          <w:sz w:val="24"/>
          <w:szCs w:val="24"/>
        </w:rPr>
        <w:t xml:space="preserve">йской Федерации в порядке, установленном Федеральным законом </w:t>
      </w:r>
      <w:hyperlink r:id="rId103" w:history="1">
        <w:r>
          <w:rPr>
            <w:rFonts w:ascii="Times New Roman" w:hAnsi="Times New Roman"/>
            <w:sz w:val="24"/>
            <w:szCs w:val="24"/>
            <w:u w:val="single"/>
          </w:rPr>
          <w:t>от 21 декабря 2021 года N 414-ФЗ</w:t>
        </w:r>
      </w:hyperlink>
      <w:r>
        <w:rPr>
          <w:rFonts w:ascii="Times New Roman" w:hAnsi="Times New Roman"/>
          <w:sz w:val="24"/>
          <w:szCs w:val="24"/>
        </w:rPr>
        <w:t xml:space="preserve"> "Об общих принципах организации публичной власти в субъектах Российской Федераци</w:t>
      </w:r>
      <w:r>
        <w:rPr>
          <w:rFonts w:ascii="Times New Roman" w:hAnsi="Times New Roman"/>
          <w:sz w:val="24"/>
          <w:szCs w:val="24"/>
        </w:rPr>
        <w:t>и".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6. Полномочия субъектов Российской Федерации в области обеспечения санитарно-эпидемиологического благополучия населения (в ред. Федерального закона </w:t>
      </w:r>
      <w:hyperlink r:id="rId104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 xml:space="preserve">от 31.12.2005 N </w:t>
        </w:r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199-ФЗ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в соответствии с федеральными законами законов и иных нормативных правовых актов субъекта Российской Феде</w:t>
      </w:r>
      <w:r>
        <w:rPr>
          <w:rFonts w:ascii="Times New Roman" w:hAnsi="Times New Roman"/>
          <w:sz w:val="24"/>
          <w:szCs w:val="24"/>
        </w:rPr>
        <w:t>рации, контроль за их исполнением;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</w:t>
      </w:r>
      <w:r>
        <w:rPr>
          <w:rFonts w:ascii="Times New Roman" w:hAnsi="Times New Roman"/>
          <w:sz w:val="24"/>
          <w:szCs w:val="24"/>
        </w:rPr>
        <w:t>вляющим функции по контролю и надзору в сфере обеспечения санитарно-эпидемиологического благополучия населения;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</w:t>
      </w:r>
      <w:r>
        <w:rPr>
          <w:rFonts w:ascii="Times New Roman" w:hAnsi="Times New Roman"/>
          <w:sz w:val="24"/>
          <w:szCs w:val="24"/>
        </w:rPr>
        <w:t>ных государственных санитарных врачей и их заместителей;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 осуществления мер по гигиеническому воспитанию и обучению населения, санитарно-гигиеническому просвещению населения и пропаганде здорового образа жизни; (в ред. Федерального закона </w:t>
      </w:r>
      <w:hyperlink r:id="rId105" w:history="1">
        <w:r>
          <w:rPr>
            <w:rFonts w:ascii="Times New Roman" w:hAnsi="Times New Roman"/>
            <w:sz w:val="24"/>
            <w:szCs w:val="24"/>
            <w:u w:val="single"/>
          </w:rPr>
          <w:t>от 04.11.2022 N 429-ФЗ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</w:t>
      </w:r>
      <w:r>
        <w:rPr>
          <w:rFonts w:ascii="Times New Roman" w:hAnsi="Times New Roman"/>
          <w:sz w:val="24"/>
          <w:szCs w:val="24"/>
        </w:rPr>
        <w:lastRenderedPageBreak/>
        <w:t>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участия в проведении социально-гигиенического мониторинга субъекта Российской Федерации; (в ред. Федераль</w:t>
      </w:r>
      <w:r>
        <w:rPr>
          <w:rFonts w:ascii="Times New Roman" w:hAnsi="Times New Roman"/>
          <w:sz w:val="24"/>
          <w:szCs w:val="24"/>
        </w:rPr>
        <w:t xml:space="preserve">ного закона </w:t>
      </w:r>
      <w:hyperlink r:id="rId106" w:history="1">
        <w:r>
          <w:rPr>
            <w:rFonts w:ascii="Times New Roman" w:hAnsi="Times New Roman"/>
            <w:sz w:val="24"/>
            <w:szCs w:val="24"/>
            <w:u w:val="single"/>
          </w:rPr>
          <w:t>от 29.12.2006 N 258-ФЗ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перечня медицинских организаций, уполномоченных на проведение медицинского освидетельствования на территории соответствующего</w:t>
      </w:r>
      <w:r>
        <w:rPr>
          <w:rFonts w:ascii="Times New Roman" w:hAnsi="Times New Roman"/>
          <w:sz w:val="24"/>
          <w:szCs w:val="24"/>
        </w:rPr>
        <w:t xml:space="preserve"> субъекта Российской Федерации, в соответствии с настоящим Федеральным законом. (в ред. Федерального закона </w:t>
      </w:r>
      <w:hyperlink r:id="rId107" w:history="1">
        <w:r>
          <w:rPr>
            <w:rFonts w:ascii="Times New Roman" w:hAnsi="Times New Roman"/>
            <w:sz w:val="24"/>
            <w:szCs w:val="24"/>
            <w:u w:val="single"/>
          </w:rPr>
          <w:t>от 02.07.2021 N 357-ФЗ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7. - Утратила силу. (в ред. Федера</w:t>
      </w:r>
      <w:r>
        <w:rPr>
          <w:rFonts w:ascii="Times New Roman" w:hAnsi="Times New Roman"/>
          <w:b/>
          <w:bCs/>
          <w:sz w:val="32"/>
          <w:szCs w:val="32"/>
        </w:rPr>
        <w:t xml:space="preserve">льного закона </w:t>
      </w:r>
      <w:hyperlink r:id="rId108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II</w:t>
      </w:r>
      <w:r>
        <w:rPr>
          <w:rFonts w:ascii="Times New Roman" w:hAnsi="Times New Roman"/>
          <w:b/>
          <w:bCs/>
          <w:sz w:val="32"/>
          <w:szCs w:val="32"/>
        </w:rPr>
        <w:t>. ПРАВА И ОБЯЗАННОСТИ ГРАЖДАН, ИНДИВИДУАЛЬНЫХ ПРЕДПРИНИМАТЕЛЕЙ И ЮРИДИЧЕСКИХ ЛИЦ В ОБЛАСТИ ОБЕСПЕЧЕНИЯ САНИТАРНО-ЭПИДЕМИОЛОГИЧЕ</w:t>
      </w:r>
      <w:r>
        <w:rPr>
          <w:rFonts w:ascii="Times New Roman" w:hAnsi="Times New Roman"/>
          <w:b/>
          <w:bCs/>
          <w:sz w:val="32"/>
          <w:szCs w:val="32"/>
        </w:rPr>
        <w:t>СКОГО БЛАГОПОЛУЧИЯ НАСЕЛЕНИЯ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8. Права граждан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Граждане имеют право: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благоприятную среду обитания, факторы которой не оказывают вредного воздействия на человека;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получать в соответствии с законодательством Российской Федерации в органах государст</w:t>
      </w:r>
      <w:r>
        <w:rPr>
          <w:rFonts w:ascii="Times New Roman" w:hAnsi="Times New Roman"/>
          <w:sz w:val="24"/>
          <w:szCs w:val="24"/>
        </w:rPr>
        <w:t>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</w:t>
      </w:r>
      <w:r>
        <w:rPr>
          <w:rFonts w:ascii="Times New Roman" w:hAnsi="Times New Roman"/>
          <w:sz w:val="24"/>
          <w:szCs w:val="24"/>
        </w:rPr>
        <w:t xml:space="preserve">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 (в ред. Федеральных законов </w:t>
      </w:r>
      <w:hyperlink r:id="rId109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0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обращаться в органы, уполномоченные на осуществление федерального государст</w:t>
      </w:r>
      <w:r>
        <w:rPr>
          <w:rFonts w:ascii="Times New Roman" w:hAnsi="Times New Roman"/>
          <w:sz w:val="24"/>
          <w:szCs w:val="24"/>
        </w:rPr>
        <w:t>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населения; (в</w:t>
      </w:r>
      <w:r>
        <w:rPr>
          <w:rFonts w:ascii="Times New Roman" w:hAnsi="Times New Roman"/>
          <w:sz w:val="24"/>
          <w:szCs w:val="24"/>
        </w:rPr>
        <w:t xml:space="preserve"> ред. Федерального закона </w:t>
      </w:r>
      <w:hyperlink r:id="rId111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вносить в органы государственной власти, органы местного самоуправления, органы, осуществляющие федеральный государственны</w:t>
      </w:r>
      <w:r>
        <w:rPr>
          <w:rFonts w:ascii="Times New Roman" w:hAnsi="Times New Roman"/>
          <w:sz w:val="24"/>
          <w:szCs w:val="24"/>
        </w:rPr>
        <w:t xml:space="preserve">й санитарно-эпидемиологический надзор, предложения об обеспечении санитарно-эпидемиологического благополучия населения; (в ред. Федеральных законов </w:t>
      </w:r>
      <w:hyperlink r:id="rId112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3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возмещение в полном объеме вреда, причиненного их здоровью или имуществу </w:t>
      </w:r>
      <w:r>
        <w:rPr>
          <w:rFonts w:ascii="Times New Roman" w:hAnsi="Times New Roman"/>
          <w:sz w:val="24"/>
          <w:szCs w:val="24"/>
        </w:rPr>
        <w:lastRenderedPageBreak/>
        <w:t>вследствие нарушения другими гражданами, индивидуальными предпринимателями</w:t>
      </w:r>
      <w:r>
        <w:rPr>
          <w:rFonts w:ascii="Times New Roman" w:hAnsi="Times New Roman"/>
          <w:sz w:val="24"/>
          <w:szCs w:val="24"/>
        </w:rPr>
        <w:t xml:space="preserve">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9. Права индивидуальных предпринимателей </w:t>
      </w:r>
      <w:r>
        <w:rPr>
          <w:rFonts w:ascii="Times New Roman" w:hAnsi="Times New Roman"/>
          <w:b/>
          <w:bCs/>
          <w:sz w:val="32"/>
          <w:szCs w:val="32"/>
        </w:rPr>
        <w:t>и юридических лиц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предприниматели и юридические лица имеют право: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</w:t>
      </w:r>
      <w:r>
        <w:rPr>
          <w:rFonts w:ascii="Times New Roman" w:hAnsi="Times New Roman"/>
          <w:sz w:val="24"/>
          <w:szCs w:val="24"/>
        </w:rPr>
        <w:t xml:space="preserve">ственный санитарно-эпидемиологический надзор, информацию о санитарно-эпидемиологической обстановке, состоянии среды обитания, санитарных правилах; (в ред. Федеральных законов </w:t>
      </w:r>
      <w:hyperlink r:id="rId114" w:history="1">
        <w:r>
          <w:rPr>
            <w:rFonts w:ascii="Times New Roman" w:hAnsi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5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 участие в разработке федеральными органами исполнительной власти, исполнительными органами субъектов Российской Ф</w:t>
      </w:r>
      <w:r>
        <w:rPr>
          <w:rFonts w:ascii="Times New Roman" w:hAnsi="Times New Roman"/>
          <w:sz w:val="24"/>
          <w:szCs w:val="24"/>
        </w:rPr>
        <w:t xml:space="preserve">едерации, органами местного самоуправления мероприятий по обеспечению санитарно-эпидемиологического благополучия населения; (в ред. Федерального закона </w:t>
      </w:r>
      <w:hyperlink r:id="rId116" w:history="1">
        <w:r>
          <w:rPr>
            <w:rFonts w:ascii="Times New Roman" w:hAnsi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</w:t>
      </w:r>
      <w:r>
        <w:rPr>
          <w:rFonts w:ascii="Times New Roman" w:hAnsi="Times New Roman"/>
          <w:sz w:val="24"/>
          <w:szCs w:val="24"/>
        </w:rPr>
        <w:t>илактических) мероприятий, в порядке, установленном законодательством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10. Обязанности граждан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Граждане обязаны: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требования санитарного законодательства, а также постановлений, предписаний осуществляющих федеральный г</w:t>
      </w:r>
      <w:r>
        <w:rPr>
          <w:rFonts w:ascii="Times New Roman" w:hAnsi="Times New Roman"/>
          <w:sz w:val="24"/>
          <w:szCs w:val="24"/>
        </w:rPr>
        <w:t xml:space="preserve">осударственный санитарно-эпидемиологический надзор должностных лиц; (в ред. Федеральных законов </w:t>
      </w:r>
      <w:hyperlink r:id="rId117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8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заботиться о здоровье, гигиеническом воспитании и об обучении своих детей;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11. Обязанности индивидуальных предпринимателей и юридических лиц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предприниматели и юридические лица в соответствии с осуществляемой ими деятельностью обязаны: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требования санитарного законодательства, а также постановлений,</w:t>
      </w:r>
      <w:r>
        <w:rPr>
          <w:rFonts w:ascii="Times New Roman" w:hAnsi="Times New Roman"/>
          <w:sz w:val="24"/>
          <w:szCs w:val="24"/>
        </w:rPr>
        <w:t xml:space="preserve"> предписаний осуществляющих федеральный государственный санитарно-эпидемиологический надзор должностных лиц; (в ред. Федеральных законов </w:t>
      </w:r>
      <w:hyperlink r:id="rId119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0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19.07.2011 N </w:t>
        </w:r>
        <w:r>
          <w:rPr>
            <w:rFonts w:ascii="Times New Roman" w:hAnsi="Times New Roman"/>
            <w:sz w:val="24"/>
            <w:szCs w:val="24"/>
            <w:u w:val="single"/>
          </w:rPr>
          <w:lastRenderedPageBreak/>
          <w:t>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разрабатывать и проводить санитарно-противоэпидемические (профилактические) мероприятия;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безопасность для здоровья человека выполняемых работ и ок</w:t>
      </w:r>
      <w:r>
        <w:rPr>
          <w:rFonts w:ascii="Times New Roman" w:hAnsi="Times New Roman"/>
          <w:sz w:val="24"/>
          <w:szCs w:val="24"/>
        </w:rPr>
        <w:t>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производственный контроль, в том числе поср</w:t>
      </w:r>
      <w:r>
        <w:rPr>
          <w:rFonts w:ascii="Times New Roman" w:hAnsi="Times New Roman"/>
          <w:sz w:val="24"/>
          <w:szCs w:val="24"/>
        </w:rPr>
        <w:t>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</w:t>
      </w:r>
      <w:r>
        <w:rPr>
          <w:rFonts w:ascii="Times New Roman" w:hAnsi="Times New Roman"/>
          <w:sz w:val="24"/>
          <w:szCs w:val="24"/>
        </w:rPr>
        <w:t xml:space="preserve">анспортировке, хранении и реализации продукции; (в ред. Федерального закона </w:t>
      </w:r>
      <w:hyperlink r:id="rId121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работы по обоснованию безопасности для человека новых видов пр</w:t>
      </w:r>
      <w:r>
        <w:rPr>
          <w:rFonts w:ascii="Times New Roman" w:hAnsi="Times New Roman"/>
          <w:sz w:val="24"/>
          <w:szCs w:val="24"/>
        </w:rPr>
        <w:t>одукции и технологии ее производства, критериев безопасности и (или) безвредности факторов среды обитания и разрабатывать методы контроля за факторами среды обитания;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 информировать население, органы местного самоуправления, органы, осуществляю</w:t>
      </w:r>
      <w:r>
        <w:rPr>
          <w:rFonts w:ascii="Times New Roman" w:hAnsi="Times New Roman"/>
          <w:sz w:val="24"/>
          <w:szCs w:val="24"/>
        </w:rPr>
        <w:t>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 (в ред. Федеральных законов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2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3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 - Утратил силу. (в ред. Федеральног</w:t>
      </w:r>
      <w:r>
        <w:rPr>
          <w:rFonts w:ascii="Times New Roman" w:hAnsi="Times New Roman"/>
          <w:sz w:val="24"/>
          <w:szCs w:val="24"/>
        </w:rPr>
        <w:t xml:space="preserve">о закона </w:t>
      </w:r>
      <w:hyperlink r:id="rId124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гигиеническое обучение работников.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III</w:t>
      </w:r>
      <w:r>
        <w:rPr>
          <w:rFonts w:ascii="Times New Roman" w:hAnsi="Times New Roman"/>
          <w:b/>
          <w:bCs/>
          <w:sz w:val="32"/>
          <w:szCs w:val="32"/>
        </w:rPr>
        <w:t>. САНИТАРНО-ЭПИДЕМИОЛОГИЧЕСКИЕ ТРЕБОВАНИЯ ОБЕСПЕЧЕНИЯ БЕЗОПАСНОСТИ СРЕДЫ ОБИТАНИЯ</w:t>
      </w:r>
      <w:r>
        <w:rPr>
          <w:rFonts w:ascii="Times New Roman" w:hAnsi="Times New Roman"/>
          <w:b/>
          <w:bCs/>
          <w:sz w:val="32"/>
          <w:szCs w:val="32"/>
        </w:rPr>
        <w:t xml:space="preserve"> ДЛЯ ЗДОРОВЬЯ ЧЕЛОВЕКА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12. Санитарно-эпидемиологические требования к планировке и застройке (в ред. Федерального закона </w:t>
      </w:r>
      <w:hyperlink r:id="rId125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01.07.2017 N 135-ФЗ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 планировке и з</w:t>
      </w:r>
      <w:r>
        <w:rPr>
          <w:rFonts w:ascii="Times New Roman" w:hAnsi="Times New Roman"/>
          <w:sz w:val="24"/>
          <w:szCs w:val="24"/>
        </w:rPr>
        <w:t>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</w:t>
      </w:r>
      <w:r>
        <w:rPr>
          <w:rFonts w:ascii="Times New Roman" w:hAnsi="Times New Roman"/>
          <w:sz w:val="24"/>
          <w:szCs w:val="24"/>
        </w:rPr>
        <w:t>оздействия на человека факторов среды обитания.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</w:t>
      </w:r>
      <w:r>
        <w:rPr>
          <w:rFonts w:ascii="Times New Roman" w:hAnsi="Times New Roman"/>
          <w:sz w:val="24"/>
          <w:szCs w:val="24"/>
        </w:rPr>
        <w:t>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</w:t>
      </w:r>
      <w:r>
        <w:rPr>
          <w:rFonts w:ascii="Times New Roman" w:hAnsi="Times New Roman"/>
          <w:sz w:val="24"/>
          <w:szCs w:val="24"/>
        </w:rPr>
        <w:t xml:space="preserve">ации и ликвидации промышленных, </w:t>
      </w:r>
      <w:r>
        <w:rPr>
          <w:rFonts w:ascii="Times New Roman" w:hAnsi="Times New Roman"/>
          <w:sz w:val="24"/>
          <w:szCs w:val="24"/>
        </w:rPr>
        <w:lastRenderedPageBreak/>
        <w:t>транспортных объектов, зданий и сооружений культурно-бытового назначения, жилых домов, объектов инженерной инфраструктуры и благоустройства и иных объектов (далее - объекты) должны соблюдаться санитарные правила. (в ред. Фед</w:t>
      </w:r>
      <w:r>
        <w:rPr>
          <w:rFonts w:ascii="Times New Roman" w:hAnsi="Times New Roman"/>
          <w:sz w:val="24"/>
          <w:szCs w:val="24"/>
        </w:rPr>
        <w:t xml:space="preserve">еральных законов </w:t>
      </w:r>
      <w:hyperlink r:id="rId126" w:history="1">
        <w:r>
          <w:rPr>
            <w:rFonts w:ascii="Times New Roman" w:hAnsi="Times New Roman"/>
            <w:sz w:val="24"/>
            <w:szCs w:val="24"/>
            <w:u w:val="single"/>
          </w:rPr>
          <w:t>от 18.12.2006 N 232-ФЗ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7" w:history="1">
        <w:r>
          <w:rPr>
            <w:rFonts w:ascii="Times New Roman" w:hAnsi="Times New Roman"/>
            <w:sz w:val="24"/>
            <w:szCs w:val="24"/>
            <w:u w:val="single"/>
          </w:rPr>
          <w:t>от 18.07.2011 N 215-ФЗ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8" w:history="1">
        <w:r>
          <w:rPr>
            <w:rFonts w:ascii="Times New Roman" w:hAnsi="Times New Roman"/>
            <w:sz w:val="24"/>
            <w:szCs w:val="24"/>
            <w:u w:val="single"/>
          </w:rPr>
          <w:t>от 23.06.2014 N 171-ФЗ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Санитарно-защитные зоны устанавливаются федеральным органом исполнительной власти, осуществляющим федеральный государственный санитарно-эпидемиологический надзор. Положение</w:t>
      </w:r>
      <w:r>
        <w:rPr>
          <w:rFonts w:ascii="Times New Roman" w:hAnsi="Times New Roman"/>
          <w:sz w:val="24"/>
          <w:szCs w:val="24"/>
        </w:rPr>
        <w:t xml:space="preserve"> о санитарно-защитных зонах утверждается Правительством Российской Федерации. (в ред. Федерального закона </w:t>
      </w:r>
      <w:hyperlink r:id="rId129" w:history="1">
        <w:r>
          <w:rPr>
            <w:rFonts w:ascii="Times New Roman" w:hAnsi="Times New Roman"/>
            <w:sz w:val="24"/>
            <w:szCs w:val="24"/>
            <w:u w:val="single"/>
          </w:rPr>
          <w:t>от 03.08.2018 N 342-ФЗ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Санитарно-защитные зоны в районе размещени</w:t>
      </w:r>
      <w:r>
        <w:rPr>
          <w:rFonts w:ascii="Times New Roman" w:hAnsi="Times New Roman"/>
          <w:sz w:val="24"/>
          <w:szCs w:val="24"/>
        </w:rPr>
        <w:t>я ядерной установки, радиационного источника или пункта хранения устанавливаются в соответствии с законодательством Российской Федерации в области использования атомной энергии и земельным законодательством Российской Федерации. (в ред. Федеральных законов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30" w:history="1">
        <w:r>
          <w:rPr>
            <w:rFonts w:ascii="Times New Roman" w:hAnsi="Times New Roman"/>
            <w:sz w:val="24"/>
            <w:szCs w:val="24"/>
            <w:u w:val="single"/>
          </w:rPr>
          <w:t>от 03.08.2018 N 342-ФЗ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31" w:history="1">
        <w:r>
          <w:rPr>
            <w:rFonts w:ascii="Times New Roman" w:hAnsi="Times New Roman"/>
            <w:sz w:val="24"/>
            <w:szCs w:val="24"/>
            <w:u w:val="single"/>
          </w:rPr>
          <w:t>от 26.12.2024 N 485-ФЗ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В целях осуществления градостроите</w:t>
      </w:r>
      <w:r>
        <w:rPr>
          <w:rFonts w:ascii="Times New Roman" w:hAnsi="Times New Roman"/>
          <w:sz w:val="24"/>
          <w:szCs w:val="24"/>
        </w:rPr>
        <w:t>льной деятельности в условиях стесненной городской застройки федеральный орган исполнительной власти, осуществляющий федеральный государственный санитарно-эпидемиологический надзор, вправе устанавливать особенности применения отдельных санитарно-эпидемиоло</w:t>
      </w:r>
      <w:r>
        <w:rPr>
          <w:rFonts w:ascii="Times New Roman" w:hAnsi="Times New Roman"/>
          <w:sz w:val="24"/>
          <w:szCs w:val="24"/>
        </w:rPr>
        <w:t>гических требований, требований, предусмотренных санитарными правилами, либо утверждать отдельные санитарно-эпидемиологические требования, санитарные правила (за исключением минимально необходимых требований для обеспечения безопасности зданий и сооружений</w:t>
      </w:r>
      <w:r>
        <w:rPr>
          <w:rFonts w:ascii="Times New Roman" w:hAnsi="Times New Roman"/>
          <w:sz w:val="24"/>
          <w:szCs w:val="24"/>
        </w:rPr>
        <w:t xml:space="preserve">, в том числе входящих в их состав систем и сетей инженерно-технического обеспечения). (в ред. Федерального закона </w:t>
      </w:r>
      <w:hyperlink r:id="rId132" w:history="1">
        <w:r>
          <w:rPr>
            <w:rFonts w:ascii="Times New Roman" w:hAnsi="Times New Roman"/>
            <w:sz w:val="24"/>
            <w:szCs w:val="24"/>
            <w:u w:val="single"/>
          </w:rPr>
          <w:t>от 01.07.2017 N 141-ФЗ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Пункт утратил силу. (в ред. Фе</w:t>
      </w:r>
      <w:r>
        <w:rPr>
          <w:rFonts w:ascii="Times New Roman" w:hAnsi="Times New Roman"/>
          <w:sz w:val="24"/>
          <w:szCs w:val="24"/>
        </w:rPr>
        <w:t xml:space="preserve">дерального закона </w:t>
      </w:r>
      <w:hyperlink r:id="rId133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Граждане, индивидуальные предприниматели и юридические лица, ответственные за выполнение работ по проектированию и строительств</w:t>
      </w:r>
      <w:r>
        <w:rPr>
          <w:rFonts w:ascii="Times New Roman" w:hAnsi="Times New Roman"/>
          <w:sz w:val="24"/>
          <w:szCs w:val="24"/>
        </w:rPr>
        <w:t xml:space="preserve">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(или) </w:t>
      </w:r>
      <w:r>
        <w:rPr>
          <w:rFonts w:ascii="Times New Roman" w:hAnsi="Times New Roman"/>
          <w:sz w:val="24"/>
          <w:szCs w:val="24"/>
        </w:rPr>
        <w:t xml:space="preserve">кредитование. (в ред. Федерального закона </w:t>
      </w:r>
      <w:hyperlink r:id="rId134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13. Санитарно-эпидемиологические требования к продукции производственно-технического назначения, т</w:t>
      </w:r>
      <w:r>
        <w:rPr>
          <w:rFonts w:ascii="Times New Roman" w:hAnsi="Times New Roman"/>
          <w:b/>
          <w:bCs/>
          <w:sz w:val="32"/>
          <w:szCs w:val="32"/>
        </w:rPr>
        <w:t>оварам для личных и бытовых нужд и технологиям их производства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Продукция производственно-технического назначения, при производстве, транспортировке, хранении, применении (использовании) и утилизации которой требуется непосредственное участие человека, а</w:t>
      </w:r>
      <w:r>
        <w:rPr>
          <w:rFonts w:ascii="Times New Roman" w:hAnsi="Times New Roman"/>
          <w:sz w:val="24"/>
          <w:szCs w:val="24"/>
        </w:rPr>
        <w:t xml:space="preserve"> также товары для личных и бытовых нужд граждан (далее - продукция) не должны оказывать вредное воздействие на человека и среду обитания.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Продукция по своим свойствам и показателям должна соответствовать санитарно-эпидемиологическим требованиям. (в ред. Фе</w:t>
      </w:r>
      <w:r>
        <w:rPr>
          <w:rFonts w:ascii="Times New Roman" w:hAnsi="Times New Roman"/>
          <w:sz w:val="24"/>
          <w:szCs w:val="24"/>
        </w:rPr>
        <w:t xml:space="preserve">дерального закона </w:t>
      </w:r>
      <w:hyperlink r:id="rId135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Производство, применение (использование) и реализация населению новых видов продукции (впервые разрабатываемых или внедряемых) </w:t>
      </w:r>
      <w:r>
        <w:rPr>
          <w:rFonts w:ascii="Times New Roman" w:hAnsi="Times New Roman"/>
          <w:sz w:val="24"/>
          <w:szCs w:val="24"/>
        </w:rPr>
        <w:t xml:space="preserve">осуществляются при условии их соответствия санитарно-эпидемиологическим требованиям. (в ред. Федерального закона </w:t>
      </w:r>
      <w:hyperlink r:id="rId136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/>
            <w:sz w:val="24"/>
            <w:szCs w:val="24"/>
            <w:u w:val="single"/>
          </w:rPr>
          <w:lastRenderedPageBreak/>
          <w:t>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Граждане, индивидуальные предпри</w:t>
      </w:r>
      <w:r>
        <w:rPr>
          <w:rFonts w:ascii="Times New Roman" w:hAnsi="Times New Roman"/>
          <w:sz w:val="24"/>
          <w:szCs w:val="24"/>
        </w:rPr>
        <w:t>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</w:t>
      </w:r>
      <w:r>
        <w:rPr>
          <w:rFonts w:ascii="Times New Roman" w:hAnsi="Times New Roman"/>
          <w:sz w:val="24"/>
          <w:szCs w:val="24"/>
        </w:rPr>
        <w:t xml:space="preserve">ть продукцию из оборота и принять меры по применению (использованию) продукции в целях, исключающих причинение вреда человеку, или ее уничтожить. (в ред. Федерального закона </w:t>
      </w:r>
      <w:hyperlink r:id="rId137" w:history="1">
        <w:r>
          <w:rPr>
            <w:rFonts w:ascii="Times New Roman" w:hAnsi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/>
            <w:sz w:val="24"/>
            <w:szCs w:val="24"/>
            <w:u w:val="single"/>
          </w:rPr>
          <w:t>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Потенциально опасные для человека химические, биологические вещества и отдельн</w:t>
      </w:r>
      <w:r>
        <w:rPr>
          <w:rFonts w:ascii="Times New Roman" w:hAnsi="Times New Roman"/>
          <w:sz w:val="24"/>
          <w:szCs w:val="24"/>
        </w:rPr>
        <w:t xml:space="preserve">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</w:t>
      </w:r>
      <w:hyperlink r:id="rId138" w:history="1">
        <w:r>
          <w:rPr>
            <w:rFonts w:ascii="Times New Roman" w:hAnsi="Times New Roman"/>
            <w:sz w:val="24"/>
            <w:szCs w:val="24"/>
            <w:u w:val="single"/>
          </w:rPr>
          <w:t>статьей 43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</w:t>
      </w:r>
      <w:r>
        <w:rPr>
          <w:rFonts w:ascii="Times New Roman" w:hAnsi="Times New Roman"/>
          <w:b/>
          <w:bCs/>
          <w:sz w:val="32"/>
          <w:szCs w:val="32"/>
        </w:rPr>
        <w:t>водства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Пищевые продукты, пищевые добавки, продовольственное сырье, а также контактирующие с ними материалы и изделия в про</w:t>
      </w:r>
      <w:r>
        <w:rPr>
          <w:rFonts w:ascii="Times New Roman" w:hAnsi="Times New Roman"/>
          <w:sz w:val="24"/>
          <w:szCs w:val="24"/>
        </w:rPr>
        <w:t xml:space="preserve">цессе их производства, хранения, транспортировки и реализации населению должны соответствовать санитарно-эпидемиологическим требованиям. (в ред. Федерального закона </w:t>
      </w:r>
      <w:hyperlink r:id="rId139" w:history="1">
        <w:r>
          <w:rPr>
            <w:rFonts w:ascii="Times New Roman" w:hAnsi="Times New Roman"/>
            <w:sz w:val="24"/>
            <w:szCs w:val="24"/>
            <w:u w:val="single"/>
          </w:rPr>
          <w:t>от 19.07.2</w:t>
        </w:r>
        <w:r>
          <w:rPr>
            <w:rFonts w:ascii="Times New Roman" w:hAnsi="Times New Roman"/>
            <w:sz w:val="24"/>
            <w:szCs w:val="24"/>
            <w:u w:val="single"/>
          </w:rPr>
          <w:t>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Производство, применение (использование)</w:t>
      </w:r>
      <w:r>
        <w:rPr>
          <w:rFonts w:ascii="Times New Roman" w:hAnsi="Times New Roman"/>
          <w:sz w:val="24"/>
          <w:szCs w:val="24"/>
        </w:rPr>
        <w:t xml:space="preserve">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</w:t>
      </w:r>
      <w:r>
        <w:rPr>
          <w:rFonts w:ascii="Times New Roman" w:hAnsi="Times New Roman"/>
          <w:sz w:val="24"/>
          <w:szCs w:val="24"/>
        </w:rPr>
        <w:t xml:space="preserve">дства и технологического оборудования осуществляются при условии их соответствия санитарно-эпидемиологическим требованиям. (в ред. Федерального закона </w:t>
      </w:r>
      <w:hyperlink r:id="rId140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</w:t>
      </w:r>
      <w:r>
        <w:rPr>
          <w:rFonts w:ascii="Times New Roman" w:hAnsi="Times New Roman"/>
          <w:sz w:val="24"/>
          <w:szCs w:val="24"/>
        </w:rPr>
        <w:t xml:space="preserve"> должны выполнять санитарно-эпидемиологические требования. (в ред. Федерального закона </w:t>
      </w:r>
      <w:hyperlink r:id="rId141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 Не соответствующие санитарно-эпидемиологическим требования</w:t>
      </w:r>
      <w:r>
        <w:rPr>
          <w:rFonts w:ascii="Times New Roman" w:hAnsi="Times New Roman"/>
          <w:sz w:val="24"/>
          <w:szCs w:val="24"/>
        </w:rPr>
        <w:t xml:space="preserve">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 (в ред. Федерального закона </w:t>
      </w:r>
      <w:hyperlink r:id="rId142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</w:t>
      </w:r>
      <w:r>
        <w:rPr>
          <w:rFonts w:ascii="Times New Roman" w:hAnsi="Times New Roman"/>
          <w:sz w:val="24"/>
          <w:szCs w:val="24"/>
        </w:rPr>
        <w:t>их владельцами в целях, исключающих причинение вреда человеку, или уничтожены.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</w:t>
      </w:r>
      <w:r>
        <w:rPr>
          <w:rFonts w:ascii="Times New Roman" w:hAnsi="Times New Roman"/>
          <w:sz w:val="24"/>
          <w:szCs w:val="24"/>
        </w:rPr>
        <w:t xml:space="preserve">тва Российской Федерации о техническом регулировании. (в ред. Федерального закона </w:t>
      </w:r>
      <w:hyperlink r:id="rId143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16. Санитарно-эпидемиологические требования к продукции, в</w:t>
      </w:r>
      <w:r>
        <w:rPr>
          <w:rFonts w:ascii="Times New Roman" w:hAnsi="Times New Roman"/>
          <w:b/>
          <w:bCs/>
          <w:sz w:val="32"/>
          <w:szCs w:val="32"/>
        </w:rPr>
        <w:t>возимой на территорию Российской Федерации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</w:t>
      </w:r>
      <w:r>
        <w:rPr>
          <w:rFonts w:ascii="Times New Roman" w:hAnsi="Times New Roman"/>
          <w:sz w:val="24"/>
          <w:szCs w:val="24"/>
        </w:rPr>
        <w:t>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Продукция, указанная в пункте 1 настоящей </w:t>
      </w:r>
      <w:r>
        <w:rPr>
          <w:rFonts w:ascii="Times New Roman" w:hAnsi="Times New Roman"/>
          <w:sz w:val="24"/>
          <w:szCs w:val="24"/>
        </w:rPr>
        <w:t>статьи, должна соответствовать санитарно-эпидемиологическим требованиям. 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</w:t>
      </w:r>
      <w:r>
        <w:rPr>
          <w:rFonts w:ascii="Times New Roman" w:hAnsi="Times New Roman"/>
          <w:sz w:val="24"/>
          <w:szCs w:val="24"/>
        </w:rPr>
        <w:t xml:space="preserve"> Российской Федерации подлежат государственной регистрации в соответствии со </w:t>
      </w:r>
      <w:hyperlink r:id="rId144" w:history="1">
        <w:r>
          <w:rPr>
            <w:rFonts w:ascii="Times New Roman" w:hAnsi="Times New Roman"/>
            <w:sz w:val="24"/>
            <w:szCs w:val="24"/>
            <w:u w:val="single"/>
          </w:rPr>
          <w:t>статьей 43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закона. (в ред. Федерального закона </w:t>
      </w:r>
      <w:hyperlink r:id="rId145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</w:t>
      </w:r>
      <w:r>
        <w:rPr>
          <w:rFonts w:ascii="Times New Roman" w:hAnsi="Times New Roman"/>
          <w:sz w:val="24"/>
          <w:szCs w:val="24"/>
        </w:rPr>
        <w:t xml:space="preserve">ых требований при поставке каждой партии такой продукции являются существенными условиями договоров (контрактов) поставок такой продукции. (в ред. Федерального закона </w:t>
      </w:r>
      <w:hyperlink r:id="rId146" w:history="1">
        <w:r>
          <w:rPr>
            <w:rFonts w:ascii="Times New Roman" w:hAnsi="Times New Roman"/>
            <w:sz w:val="24"/>
            <w:szCs w:val="24"/>
            <w:u w:val="single"/>
          </w:rPr>
          <w:t>от 19.07</w:t>
        </w:r>
        <w:r>
          <w:rPr>
            <w:rFonts w:ascii="Times New Roman" w:hAnsi="Times New Roman"/>
            <w:sz w:val="24"/>
            <w:szCs w:val="24"/>
            <w:u w:val="single"/>
          </w:rPr>
          <w:t>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17. Санитарно-эпидемиологические требования к организации питания населения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 организации питания населения в специально оборудованных местах (столовых, ресторанах, кафе, барах и других), в том числе при приготовлении пищи и</w:t>
      </w:r>
      <w:r>
        <w:rPr>
          <w:rFonts w:ascii="Times New Roman" w:hAnsi="Times New Roman"/>
          <w:sz w:val="24"/>
          <w:szCs w:val="24"/>
        </w:rPr>
        <w:t xml:space="preserve">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требования. (в ред. Федерального з</w:t>
      </w:r>
      <w:r>
        <w:rPr>
          <w:rFonts w:ascii="Times New Roman" w:hAnsi="Times New Roman"/>
          <w:sz w:val="24"/>
          <w:szCs w:val="24"/>
        </w:rPr>
        <w:t xml:space="preserve">акона </w:t>
      </w:r>
      <w:hyperlink r:id="rId147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При организации питания в дошкольных и других образовательных организациях, </w:t>
      </w:r>
      <w:r>
        <w:rPr>
          <w:rFonts w:ascii="Times New Roman" w:hAnsi="Times New Roman"/>
          <w:sz w:val="24"/>
          <w:szCs w:val="24"/>
        </w:rPr>
        <w:lastRenderedPageBreak/>
        <w:t>медицинских организациях, оздоровительных учреждениях и организ</w:t>
      </w:r>
      <w:r>
        <w:rPr>
          <w:rFonts w:ascii="Times New Roman" w:hAnsi="Times New Roman"/>
          <w:sz w:val="24"/>
          <w:szCs w:val="24"/>
        </w:rPr>
        <w:t>ациях социального обслуживания,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</w:t>
      </w:r>
      <w:r>
        <w:rPr>
          <w:rFonts w:ascii="Times New Roman" w:hAnsi="Times New Roman"/>
          <w:sz w:val="24"/>
          <w:szCs w:val="24"/>
        </w:rPr>
        <w:t xml:space="preserve">учно обоснованных физиологических норм питания человека. (в ред. Федеральных законов </w:t>
      </w:r>
      <w:hyperlink r:id="rId148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49" w:history="1">
        <w:r>
          <w:rPr>
            <w:rFonts w:ascii="Times New Roman" w:hAnsi="Times New Roman"/>
            <w:sz w:val="24"/>
            <w:szCs w:val="24"/>
            <w:u w:val="single"/>
          </w:rPr>
          <w:t>от 25.11.2013 N 317-ФЗ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0" w:history="1">
        <w:r>
          <w:rPr>
            <w:rFonts w:ascii="Times New Roman" w:hAnsi="Times New Roman"/>
            <w:sz w:val="24"/>
            <w:szCs w:val="24"/>
            <w:u w:val="single"/>
          </w:rPr>
          <w:t>от 28.11.2015 N 358-ФЗ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При установлении минимальных социальных стандартов уровня жизни населения, гарантируемых государств</w:t>
      </w:r>
      <w:r>
        <w:rPr>
          <w:rFonts w:ascii="Times New Roman" w:hAnsi="Times New Roman"/>
          <w:sz w:val="24"/>
          <w:szCs w:val="24"/>
        </w:rPr>
        <w:t>ом, должны учитываться физиологические нормы питания человека.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18. Санитарно-эпидемиологические требования к водным объектам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Водные объекты, используемые в целях питьевого и хозяйственно-бытового водоснабжения, а также в лечебных, оздоровительны</w:t>
      </w:r>
      <w:r>
        <w:rPr>
          <w:rFonts w:ascii="Times New Roman" w:hAnsi="Times New Roman"/>
          <w:sz w:val="24"/>
          <w:szCs w:val="24"/>
        </w:rPr>
        <w:t>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  <w:r>
        <w:rPr>
          <w:rFonts w:ascii="Times New Roman" w:hAnsi="Times New Roman"/>
          <w:sz w:val="24"/>
          <w:szCs w:val="24"/>
        </w:rPr>
        <w:t xml:space="preserve"> (в ред. Федерального закона </w:t>
      </w:r>
      <w:hyperlink r:id="rId151" w:history="1">
        <w:r>
          <w:rPr>
            <w:rFonts w:ascii="Times New Roman" w:hAnsi="Times New Roman"/>
            <w:sz w:val="24"/>
            <w:szCs w:val="24"/>
            <w:u w:val="single"/>
          </w:rPr>
          <w:t>от 14.07.2008 N 118-ФЗ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Критерии безопасности и (или) безвредности для человека водных объектов, в том числе предельно допустимые концентраци</w:t>
      </w:r>
      <w:r>
        <w:rPr>
          <w:rFonts w:ascii="Times New Roman" w:hAnsi="Times New Roman"/>
          <w:sz w:val="24"/>
          <w:szCs w:val="24"/>
        </w:rPr>
        <w:t>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Использование водного объекта в конкретно указанных целях допускается при наличии санитарно-эпидемиологического заключения о с</w:t>
      </w:r>
      <w:r>
        <w:rPr>
          <w:rFonts w:ascii="Times New Roman" w:hAnsi="Times New Roman"/>
          <w:sz w:val="24"/>
          <w:szCs w:val="24"/>
        </w:rPr>
        <w:t xml:space="preserve">оответствии водного объекта санитарным правилам и условиям безопасного для здоровья населения использования водного объекта. (в ред. Федерального закона </w:t>
      </w:r>
      <w:hyperlink r:id="rId152" w:history="1">
        <w:r>
          <w:rPr>
            <w:rFonts w:ascii="Times New Roman" w:hAnsi="Times New Roman"/>
            <w:sz w:val="24"/>
            <w:szCs w:val="24"/>
            <w:u w:val="single"/>
          </w:rPr>
          <w:t>от 14.07.2008 N 118-ФЗ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</w:t>
      </w:r>
      <w:r>
        <w:rPr>
          <w:rFonts w:ascii="Times New Roman" w:hAnsi="Times New Roman"/>
          <w:sz w:val="24"/>
          <w:szCs w:val="24"/>
        </w:rPr>
        <w:t xml:space="preserve">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 (в ред. Федеральных законов </w:t>
      </w:r>
      <w:hyperlink r:id="rId153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4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второй. - Утратил силу. (в ред. Федерального закона </w:t>
      </w:r>
      <w:hyperlink r:id="rId155" w:history="1">
        <w:r>
          <w:rPr>
            <w:rFonts w:ascii="Times New Roman" w:hAnsi="Times New Roman"/>
            <w:sz w:val="24"/>
            <w:szCs w:val="24"/>
            <w:u w:val="single"/>
          </w:rPr>
          <w:t>от 03.08.2018 N 342-ФЗ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Исполнительные органы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</w:t>
      </w:r>
      <w:r>
        <w:rPr>
          <w:rFonts w:ascii="Times New Roman" w:hAnsi="Times New Roman"/>
          <w:sz w:val="24"/>
          <w:szCs w:val="24"/>
        </w:rPr>
        <w:t xml:space="preserve">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 (в ред. Федерального закона </w:t>
      </w:r>
      <w:hyperlink r:id="rId156" w:history="1">
        <w:r>
          <w:rPr>
            <w:rFonts w:ascii="Times New Roman" w:hAnsi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Зоны санитарной охраны источников питьевого и хозяйственно-бытового водоснабжения устанавливаются, изменяются, прекращают существование по решению исполнительного органа субъекта Российской Федерации</w:t>
      </w:r>
      <w:r>
        <w:rPr>
          <w:rFonts w:ascii="Times New Roman" w:hAnsi="Times New Roman"/>
          <w:sz w:val="24"/>
          <w:szCs w:val="24"/>
        </w:rPr>
        <w:t xml:space="preserve">. При этом решения об установлении, изменении зоны санитарной охраны источников питьевого и хозяйственно-бытового водоснабжения </w:t>
      </w:r>
      <w:r>
        <w:rPr>
          <w:rFonts w:ascii="Times New Roman" w:hAnsi="Times New Roman"/>
          <w:sz w:val="24"/>
          <w:szCs w:val="24"/>
        </w:rPr>
        <w:lastRenderedPageBreak/>
        <w:t>принимаются при наличии санитарно-эпидемиологического заключения о соответствии границ таких зон и ограничений использования зем</w:t>
      </w:r>
      <w:r>
        <w:rPr>
          <w:rFonts w:ascii="Times New Roman" w:hAnsi="Times New Roman"/>
          <w:sz w:val="24"/>
          <w:szCs w:val="24"/>
        </w:rPr>
        <w:t xml:space="preserve">ельных участков в границах таких зон санитарным правилам. Положение о зонах санитарной охраны источников питьевого и хозяйственно-бытового водоснабжения утверждается Правительством Российской Федерации. (в ред. Федеральных законов </w:t>
      </w:r>
      <w:hyperlink r:id="rId157" w:history="1">
        <w:r>
          <w:rPr>
            <w:rFonts w:ascii="Times New Roman" w:hAnsi="Times New Roman"/>
            <w:sz w:val="24"/>
            <w:szCs w:val="24"/>
            <w:u w:val="single"/>
          </w:rPr>
          <w:t>от 03.08.2018 N 342-ФЗ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8" w:history="1">
        <w:r>
          <w:rPr>
            <w:rFonts w:ascii="Times New Roman" w:hAnsi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19. Санитарно-эпидемиологические требования к питьевой во</w:t>
      </w:r>
      <w:r>
        <w:rPr>
          <w:rFonts w:ascii="Times New Roman" w:hAnsi="Times New Roman"/>
          <w:b/>
          <w:bCs/>
          <w:sz w:val="32"/>
          <w:szCs w:val="32"/>
        </w:rPr>
        <w:t xml:space="preserve">де, а также к питьевому и хозяйственно-бытовому водоснабжению (в ред. Федерального закона </w:t>
      </w:r>
      <w:hyperlink r:id="rId159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14.07.2008 N 118-ФЗ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Питьевая вода должна быть безопасной в эпидемиологическо</w:t>
      </w:r>
      <w:r>
        <w:rPr>
          <w:rFonts w:ascii="Times New Roman" w:hAnsi="Times New Roman"/>
          <w:sz w:val="24"/>
          <w:szCs w:val="24"/>
        </w:rPr>
        <w:t>м и радиационном отношении, безвредной по химическому составу и должна иметь благоприятные органолептические свойства.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Организации, осуществляющие горячее водоснабжение, холодное водоснабжение с использованием централизованных систем горячего водоснабже</w:t>
      </w:r>
      <w:r>
        <w:rPr>
          <w:rFonts w:ascii="Times New Roman" w:hAnsi="Times New Roman"/>
          <w:sz w:val="24"/>
          <w:szCs w:val="24"/>
        </w:rPr>
        <w:t xml:space="preserve">ния, холодного водоснабжения, обязаны обеспечить соответствие качества горячей и питьевой воды указанных систем санитарно-эпидемиологическим требованиям. (в ред. Федерального закона </w:t>
      </w:r>
      <w:hyperlink r:id="rId160" w:history="1">
        <w:r>
          <w:rPr>
            <w:rFonts w:ascii="Times New Roman" w:hAnsi="Times New Roman"/>
            <w:sz w:val="24"/>
            <w:szCs w:val="24"/>
            <w:u w:val="single"/>
          </w:rPr>
          <w:t>от 07.12.2011 N 417-ФЗ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20. Санитарно-эпидемиологич</w:t>
      </w:r>
      <w:r>
        <w:rPr>
          <w:rFonts w:ascii="Times New Roman" w:hAnsi="Times New Roman"/>
          <w:b/>
          <w:bCs/>
          <w:sz w:val="32"/>
          <w:szCs w:val="32"/>
        </w:rPr>
        <w:t>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Атмосферный воздух в городских и сельских поселениях, на те</w:t>
      </w:r>
      <w:r>
        <w:rPr>
          <w:rFonts w:ascii="Times New Roman" w:hAnsi="Times New Roman"/>
          <w:sz w:val="24"/>
          <w:szCs w:val="24"/>
        </w:rPr>
        <w:t>рриториях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Критерии безопас</w:t>
      </w:r>
      <w:r>
        <w:rPr>
          <w:rFonts w:ascii="Times New Roman" w:hAnsi="Times New Roman"/>
          <w:sz w:val="24"/>
          <w:szCs w:val="24"/>
        </w:rPr>
        <w:t>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</w:t>
      </w:r>
      <w:r>
        <w:rPr>
          <w:rFonts w:ascii="Times New Roman" w:hAnsi="Times New Roman"/>
          <w:sz w:val="24"/>
          <w:szCs w:val="24"/>
        </w:rPr>
        <w:t xml:space="preserve"> химических, биологических веществ и микроорганизмов в воздухе, устанавливаются санитарными правилами.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</w:t>
      </w:r>
      <w:r>
        <w:rPr>
          <w:rFonts w:ascii="Times New Roman" w:hAnsi="Times New Roman"/>
          <w:sz w:val="24"/>
          <w:szCs w:val="24"/>
        </w:rPr>
        <w:t>наличии санитарно-эпидемиологического заключения о соответствии указанных нормативов и проектов санитарным правилам.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Органы государственной власти Российской Федерации, органы государственной власти </w:t>
      </w:r>
      <w:r>
        <w:rPr>
          <w:rFonts w:ascii="Times New Roman" w:hAnsi="Times New Roman"/>
          <w:sz w:val="24"/>
          <w:szCs w:val="24"/>
        </w:rPr>
        <w:lastRenderedPageBreak/>
        <w:t>субъектов Российской Федерации, органы местного самоуп</w:t>
      </w:r>
      <w:r>
        <w:rPr>
          <w:rFonts w:ascii="Times New Roman" w:hAnsi="Times New Roman"/>
          <w:sz w:val="24"/>
          <w:szCs w:val="24"/>
        </w:rPr>
        <w:t>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</w:t>
      </w:r>
      <w:r>
        <w:rPr>
          <w:rFonts w:ascii="Times New Roman" w:hAnsi="Times New Roman"/>
          <w:sz w:val="24"/>
          <w:szCs w:val="24"/>
        </w:rPr>
        <w:t>го или временного пребывания человека, обеспечению соответствия атмосферного воздуха в городских и сельских поселениях, воздуха в местах постоянного или временного пребывания человека санитарным правилам.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21. Санитарно-эпидемиологические требования</w:t>
      </w:r>
      <w:r>
        <w:rPr>
          <w:rFonts w:ascii="Times New Roman" w:hAnsi="Times New Roman"/>
          <w:b/>
          <w:bCs/>
          <w:sz w:val="32"/>
          <w:szCs w:val="32"/>
        </w:rPr>
        <w:t xml:space="preserve"> к почвам, содержанию территорий городских и сельских поселений, промышленных площадок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</w:t>
      </w:r>
      <w:r>
        <w:rPr>
          <w:rFonts w:ascii="Times New Roman" w:hAnsi="Times New Roman"/>
          <w:sz w:val="24"/>
          <w:szCs w:val="24"/>
        </w:rPr>
        <w:t xml:space="preserve"> микробиологических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Содержание территорий городских и сельских поселений, промышленных площадок должно от</w:t>
      </w:r>
      <w:r>
        <w:rPr>
          <w:rFonts w:ascii="Times New Roman" w:hAnsi="Times New Roman"/>
          <w:sz w:val="24"/>
          <w:szCs w:val="24"/>
        </w:rPr>
        <w:t>вечать санитарным правилам.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- Утратил силу. (в ред. Федерального закона </w:t>
      </w:r>
      <w:hyperlink r:id="rId161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22. Санитарно-эпидемиологические требования к обращению с отхода</w:t>
      </w:r>
      <w:r>
        <w:rPr>
          <w:rFonts w:ascii="Times New Roman" w:hAnsi="Times New Roman"/>
          <w:b/>
          <w:bCs/>
          <w:sz w:val="32"/>
          <w:szCs w:val="32"/>
        </w:rPr>
        <w:t>ми производства и потребления, медицинскими отходами 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hyperlink r:id="rId162" w:history="1">
        <w:r>
          <w:rPr>
            <w:rFonts w:ascii="Times New Roman" w:hAnsi="Times New Roman"/>
            <w:sz w:val="24"/>
            <w:szCs w:val="24"/>
            <w:u w:val="single"/>
          </w:rPr>
          <w:t xml:space="preserve">(в ред. Федерального закона </w:t>
        </w:r>
      </w:hyperlink>
      <w:hyperlink r:id="rId163" w:history="1">
        <w:r>
          <w:rPr>
            <w:rFonts w:ascii="Times New Roman" w:hAnsi="Times New Roman"/>
            <w:sz w:val="24"/>
            <w:szCs w:val="24"/>
            <w:u w:val="single"/>
          </w:rPr>
          <w:t>от 08.08.20</w:t>
        </w:r>
        <w:r>
          <w:rPr>
            <w:rFonts w:ascii="Times New Roman" w:hAnsi="Times New Roman"/>
            <w:sz w:val="24"/>
            <w:szCs w:val="24"/>
            <w:u w:val="single"/>
          </w:rPr>
          <w:t>24 N 306-ФЗ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Положения </w:t>
      </w:r>
      <w:hyperlink r:id="rId164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статьи 3.3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Федерального закона "О введении в действие Земельного кодекса Российской Федерации", </w:t>
      </w:r>
      <w:hyperlink r:id="rId165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пункта 18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части 1, частей </w:t>
      </w:r>
      <w:hyperlink r:id="rId166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3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и </w:t>
      </w:r>
      <w:hyperlink r:id="rId167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4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статьи 14 и </w:t>
      </w:r>
      <w:hyperlink r:id="rId168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пункта 14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части 1 статьи 15 Федерального закона "Об общих принципах организации местного самоуправления в Российской Федерации", статей </w:t>
      </w:r>
      <w:hyperlink r:id="rId169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10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и </w:t>
      </w:r>
      <w:hyperlink r:id="rId170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51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Федерального закона "Об охране окружающей среды", пункта 1 статьи 22 Федерального закона "О санитарно-эпидемиологи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ческом благополучии населения", пунктов </w:t>
      </w:r>
      <w:hyperlink r:id="rId171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1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и </w:t>
      </w:r>
      <w:hyperlink r:id="rId172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2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статьи 13 Федерального закона "Об отхода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х производства и потребления" и пунктов </w:t>
      </w:r>
      <w:hyperlink r:id="rId173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16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- </w:t>
      </w:r>
      <w:hyperlink r:id="rId174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18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Правил обращения с твердыми коммунальными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отходами признаны не соответствующими </w:t>
      </w:r>
      <w:hyperlink r:id="rId175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Российской Федерации, ее статьям </w:t>
      </w:r>
      <w:hyperlink r:id="rId176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2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hyperlink r:id="rId177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42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>, 130 (</w:t>
      </w:r>
      <w:hyperlink r:id="rId178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), 132 (части </w:t>
      </w:r>
      <w:hyperlink r:id="rId179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1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и </w:t>
      </w:r>
      <w:hyperlink r:id="rId180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3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) и </w:t>
      </w:r>
      <w:hyperlink r:id="rId181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133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>, в той мере, в какой они, применяемые совокупно или об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особленно, являются правовым основанием для возложения на орган местного самоуправления муниципального образования обязанности по ликвидации за счет средств местного бюджета мест несанкционированного размещения твердых коммунальных отходов или для взыскани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я с муниципального образования расходов, понесенных региональным оператором в связи с ликвидацией таких мест в случае, когда уполномоченный орган местного самоуправления не обеспечил такую ликвидацию самостоятельно или не заключил соответствующий договор с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региональным оператором, если такие места расположены в границах муниципального образования: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на земельных участках, находящихся в государственной собственности, поскольку не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обеспечено финансирование (либо - если доказано, что твердые коммунальные отходы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размещены преимущественно населением муниципального образования, - справедливое гарантированное софинансирование) Российской Федерацией или субъектом Российской Федерации исполнения органами местного самоуправления указанной обязанности;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на землях или земе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льных участках, государственная собственность на которые не разграничена, при этом отсутствуют как прямое указание в федеральном законодательстве на полномочия органов местного самоуправления по ликвидации таких мест на указанных землях и земельных участка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х, сопровождаемое одновременным закреплением форм участия Российской Федерации или субъектов Российской Федерации в финансовом обеспечении осуществления этих полномочий, так и закон субъекта Российской Федерации о наделении органов местного самоуправления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соответствующими государственными полномочиями с передачей им финансовых ресурсов;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притом что не установлено, что возникновение или продолжение функционирования конкретного места размещения отходов вызвано умышленными неправомерными действиями органа местн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ого самоуправления или должностного лица данного муниципального образования и подлежит применению с учетом разъяснений суда в </w:t>
      </w:r>
      <w:hyperlink r:id="rId182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п. 2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Постановления Конституционного Суда РФ от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30.05.2023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27-П (Постановление Конституционного Суда РФ </w:t>
      </w:r>
      <w:hyperlink r:id="rId183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от 30.05.2023 N 27-П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>).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Условия и способы обращения с отходами производства и потребления, медицинскими отходами д</w:t>
      </w:r>
      <w:r>
        <w:rPr>
          <w:rFonts w:ascii="Times New Roman" w:hAnsi="Times New Roman"/>
          <w:sz w:val="24"/>
          <w:szCs w:val="24"/>
        </w:rPr>
        <w:t>олжны быть безопасными для здоровья населения и среды обитания. Обращение с отходами производства и потребления, медицинскими отходами осуществляется в соответствии с федеральными законами, иными нормативными правовыми актами Российской Федерации, в том чи</w:t>
      </w:r>
      <w:r>
        <w:rPr>
          <w:rFonts w:ascii="Times New Roman" w:hAnsi="Times New Roman"/>
          <w:sz w:val="24"/>
          <w:szCs w:val="24"/>
        </w:rPr>
        <w:t>сле санитарными правилами. </w:t>
      </w:r>
      <w:hyperlink r:id="rId184" w:history="1">
        <w:r>
          <w:rPr>
            <w:rFonts w:ascii="Times New Roman" w:hAnsi="Times New Roman"/>
            <w:sz w:val="24"/>
            <w:szCs w:val="24"/>
            <w:u w:val="single"/>
          </w:rPr>
          <w:t xml:space="preserve">(в ред. Федерального закона </w:t>
        </w:r>
      </w:hyperlink>
      <w:hyperlink r:id="rId185" w:history="1">
        <w:r>
          <w:rPr>
            <w:rFonts w:ascii="Times New Roman" w:hAnsi="Times New Roman"/>
            <w:sz w:val="24"/>
            <w:szCs w:val="24"/>
            <w:u w:val="single"/>
          </w:rPr>
          <w:t>от 08.08.2024 N 306-ФЗ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Пункт ут</w:t>
      </w:r>
      <w:r>
        <w:rPr>
          <w:rFonts w:ascii="Times New Roman" w:hAnsi="Times New Roman"/>
          <w:sz w:val="24"/>
          <w:szCs w:val="24"/>
        </w:rPr>
        <w:t xml:space="preserve">ратил силу. (в ред. Федерального закона </w:t>
      </w:r>
      <w:hyperlink r:id="rId186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местах централизованного обработки, утилизации, обезвреживания, размещения отходов производства и потребл</w:t>
      </w:r>
      <w:r>
        <w:rPr>
          <w:rFonts w:ascii="Times New Roman" w:hAnsi="Times New Roman"/>
          <w:sz w:val="24"/>
          <w:szCs w:val="24"/>
        </w:rPr>
        <w:t xml:space="preserve">ения должен осуществляться радиационный контроль. (в ред. Федерального закона </w:t>
      </w:r>
      <w:hyperlink r:id="rId187" w:history="1">
        <w:r>
          <w:rPr>
            <w:rFonts w:ascii="Times New Roman" w:hAnsi="Times New Roman"/>
            <w:sz w:val="24"/>
            <w:szCs w:val="24"/>
            <w:u w:val="single"/>
          </w:rPr>
          <w:t>от 29.12.2014 N 458-ФЗ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Отходы производства и потребления, при осуществлении радиационного ко</w:t>
      </w:r>
      <w:r>
        <w:rPr>
          <w:rFonts w:ascii="Times New Roman" w:hAnsi="Times New Roman"/>
          <w:sz w:val="24"/>
          <w:szCs w:val="24"/>
        </w:rPr>
        <w:t>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радиационной безопас</w:t>
      </w:r>
      <w:r>
        <w:rPr>
          <w:rFonts w:ascii="Times New Roman" w:hAnsi="Times New Roman"/>
          <w:sz w:val="24"/>
          <w:szCs w:val="24"/>
        </w:rPr>
        <w:t xml:space="preserve">ности. (в ред. Федерального закона </w:t>
      </w:r>
      <w:hyperlink r:id="rId188" w:history="1">
        <w:r>
          <w:rPr>
            <w:rFonts w:ascii="Times New Roman" w:hAnsi="Times New Roman"/>
            <w:sz w:val="24"/>
            <w:szCs w:val="24"/>
            <w:u w:val="single"/>
          </w:rPr>
          <w:t>от 29.12.2014 N 458-ФЗ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Положения статьи 22.1 в части обращения с медицинскими отходами классов "Б", "В" и "Г" (в том числе медицински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ми отходами класса "Г", подобными по составу чрезвычайно опасным и высокоопасным отходам, перечень которых определяется Правительством РФ) применяются с 01.09.2026 (</w:t>
      </w:r>
      <w:hyperlink r:id="rId189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статьи 4 Федерального закона от 08.08.2024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306-ФЗ).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22.1. Особенности обращения с медицинскими отходами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hyperlink r:id="rId190" w:history="1">
        <w:r>
          <w:rPr>
            <w:rFonts w:ascii="Times New Roman" w:hAnsi="Times New Roman"/>
            <w:sz w:val="24"/>
            <w:szCs w:val="24"/>
            <w:u w:val="single"/>
          </w:rPr>
          <w:t xml:space="preserve">(в ред. Федерального закона </w:t>
        </w:r>
      </w:hyperlink>
      <w:hyperlink r:id="rId191" w:history="1">
        <w:r>
          <w:rPr>
            <w:rFonts w:ascii="Times New Roman" w:hAnsi="Times New Roman"/>
            <w:sz w:val="24"/>
            <w:szCs w:val="24"/>
            <w:u w:val="single"/>
          </w:rPr>
          <w:t>от 08.08.2024 N 306-ФЗ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Обращение с медицинскими отходами осуществляется в соответствии с законодательством в области обеспечения санитарно-эпидемиологического благополучия населения с учетом особен</w:t>
      </w:r>
      <w:r>
        <w:rPr>
          <w:rFonts w:ascii="Times New Roman" w:hAnsi="Times New Roman"/>
          <w:sz w:val="24"/>
          <w:szCs w:val="24"/>
        </w:rPr>
        <w:t>ностей, установленных настоящей статьей.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В целях настоящей статьи используется классификация медицинских отходов исходя из степени их эпидемиологической, токсикологической, радиационной опасности, а также негативного воздействия на среду обитания, преду</w:t>
      </w:r>
      <w:r>
        <w:rPr>
          <w:rFonts w:ascii="Times New Roman" w:hAnsi="Times New Roman"/>
          <w:sz w:val="24"/>
          <w:szCs w:val="24"/>
        </w:rPr>
        <w:t>смотренная Федеральным законом </w:t>
      </w:r>
      <w:hyperlink r:id="rId192" w:history="1">
        <w:r>
          <w:rPr>
            <w:rFonts w:ascii="Times New Roman" w:hAnsi="Times New Roman"/>
            <w:sz w:val="24"/>
            <w:szCs w:val="24"/>
            <w:u w:val="single"/>
          </w:rPr>
          <w:t>от 21 ноября 2011 года N 323-ФЗ</w:t>
        </w:r>
      </w:hyperlink>
      <w:r>
        <w:rPr>
          <w:rFonts w:ascii="Times New Roman" w:hAnsi="Times New Roman"/>
          <w:sz w:val="24"/>
          <w:szCs w:val="24"/>
        </w:rPr>
        <w:t> "Об основах охраны здоровья граждан в Российской Федерации".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Медицинские отходы класса "А" передаются индиви</w:t>
      </w:r>
      <w:r>
        <w:rPr>
          <w:rFonts w:ascii="Times New Roman" w:hAnsi="Times New Roman"/>
          <w:sz w:val="24"/>
          <w:szCs w:val="24"/>
        </w:rPr>
        <w:t>дуальными предпринимателями, юридическими лицами, в результате деятельности которых образуются медицинские отходы (далее - лица, в результате деятельности которых образуются медицинские отходы), региональным операторам по обращению с твердыми коммунальными</w:t>
      </w:r>
      <w:r>
        <w:rPr>
          <w:rFonts w:ascii="Times New Roman" w:hAnsi="Times New Roman"/>
          <w:sz w:val="24"/>
          <w:szCs w:val="24"/>
        </w:rPr>
        <w:t xml:space="preserve"> отходами, которые обеспечивают обращение с ними в соответствии с требованиями, установленными Федеральным законом </w:t>
      </w:r>
      <w:hyperlink r:id="rId193" w:history="1">
        <w:r>
          <w:rPr>
            <w:rFonts w:ascii="Times New Roman" w:hAnsi="Times New Roman"/>
            <w:sz w:val="24"/>
            <w:szCs w:val="24"/>
            <w:u w:val="single"/>
          </w:rPr>
          <w:t>от 24 июня 1998 года N 89-ФЗ</w:t>
        </w:r>
      </w:hyperlink>
      <w:r>
        <w:rPr>
          <w:rFonts w:ascii="Times New Roman" w:hAnsi="Times New Roman"/>
          <w:sz w:val="24"/>
          <w:szCs w:val="24"/>
        </w:rPr>
        <w:t> "Об отходах производства и пот</w:t>
      </w:r>
      <w:r>
        <w:rPr>
          <w:rFonts w:ascii="Times New Roman" w:hAnsi="Times New Roman"/>
          <w:sz w:val="24"/>
          <w:szCs w:val="24"/>
        </w:rPr>
        <w:t>ребления" в отношении твердых коммунальных отходов. К указанным отходам не относятся медицинские отходы классов "Б" и "В" после обеззараживания.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Обращение с медицинскими отходами классов "Б" и "В" и медицинскими отходами класса "Г", за исключением указа</w:t>
      </w:r>
      <w:r>
        <w:rPr>
          <w:rFonts w:ascii="Times New Roman" w:hAnsi="Times New Roman"/>
          <w:sz w:val="24"/>
          <w:szCs w:val="24"/>
        </w:rPr>
        <w:t>нных в пункте 8 настоящей статьи, осуществляется в следующем порядке: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 медицинские отходы классов "Б" и "В" подлежат обязательному обеззараживанию. Медицинские отходы класса "Г", за исключением медицинских отходов, указанных в пункте 8 настоящей статьи, </w:t>
      </w:r>
      <w:r>
        <w:rPr>
          <w:rFonts w:ascii="Times New Roman" w:hAnsi="Times New Roman"/>
          <w:sz w:val="24"/>
          <w:szCs w:val="24"/>
        </w:rPr>
        <w:t>подлежат обеззараживанию в случаях, предусмотренных санитарными правилами. Обеззараживание медицинских отходов осуществляется в соответствии с требованиями, установленными санитарными правилами: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лицами, в результате деятельности которых образуются медицинс</w:t>
      </w:r>
      <w:r>
        <w:rPr>
          <w:rFonts w:ascii="Times New Roman" w:hAnsi="Times New Roman"/>
          <w:sz w:val="24"/>
          <w:szCs w:val="24"/>
        </w:rPr>
        <w:t>кие отходы;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иными лицами, осуществляющими обеззараживание медицинских отходов.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Обеззараживание медицинских отходов может осуществляться в процессе их обезвреживания в порядке, установленном санитарными правилами. Вывоз необеззараженных медицинских отходов </w:t>
      </w:r>
      <w:r>
        <w:rPr>
          <w:rFonts w:ascii="Times New Roman" w:hAnsi="Times New Roman"/>
          <w:sz w:val="24"/>
          <w:szCs w:val="24"/>
        </w:rPr>
        <w:t xml:space="preserve">класса "В" за пределы территории, на которой лица, в результате деятельности которых образуются медицинские отходы, осуществляют свою деятельность, не допускается. Допускается вывоз необеззараженных медицинских отходов класса "Б" за пределы территории, на </w:t>
      </w:r>
      <w:r>
        <w:rPr>
          <w:rFonts w:ascii="Times New Roman" w:hAnsi="Times New Roman"/>
          <w:sz w:val="24"/>
          <w:szCs w:val="24"/>
        </w:rPr>
        <w:t>которой лица, в результате деятельности которых образуются медицинские отходы, осуществляют свою деятельность, в целях их обеззараживания лицами, указанными в абзацах втором и третьем настоящего подпункта, в случаях и порядке, которые установлены санитарны</w:t>
      </w:r>
      <w:r>
        <w:rPr>
          <w:rFonts w:ascii="Times New Roman" w:hAnsi="Times New Roman"/>
          <w:sz w:val="24"/>
          <w:szCs w:val="24"/>
        </w:rPr>
        <w:t>ми правилами;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 медицинские отходы классов "Б" и "В" и медицинские отходы класса "Г", за исключением медицинских отходов, указанных в пункте 8 настоящей статьи, обезвреживаются лицами, указанными в абзацах втором и третьем подпункта 1 настоящего пункта, с</w:t>
      </w:r>
      <w:r>
        <w:rPr>
          <w:rFonts w:ascii="Times New Roman" w:hAnsi="Times New Roman"/>
          <w:sz w:val="24"/>
          <w:szCs w:val="24"/>
        </w:rPr>
        <w:t xml:space="preserve">амостоятельно либо передаются ими лицам, указанным в пункте 5 настоящей статьи, для транспортирования и обезвреживания в соответствии с требованиями к порядку оказания услуг по транспортированию и обезвреживанию медицинских отходов, установленными </w:t>
      </w:r>
      <w:r>
        <w:rPr>
          <w:rFonts w:ascii="Times New Roman" w:hAnsi="Times New Roman"/>
          <w:sz w:val="24"/>
          <w:szCs w:val="24"/>
        </w:rPr>
        <w:lastRenderedPageBreak/>
        <w:t>Правител</w:t>
      </w:r>
      <w:r>
        <w:rPr>
          <w:rFonts w:ascii="Times New Roman" w:hAnsi="Times New Roman"/>
          <w:sz w:val="24"/>
          <w:szCs w:val="24"/>
        </w:rPr>
        <w:t>ьством Российской Федерации, и требованиями, установленными санитарными правилами. При передаче в соответствии с настоящим пунктом медицинских отходов лицам, осуществляющим оказание услуг по транспортированию, обезвреживанию медицинских отходов, лицами, ук</w:t>
      </w:r>
      <w:r>
        <w:rPr>
          <w:rFonts w:ascii="Times New Roman" w:hAnsi="Times New Roman"/>
          <w:sz w:val="24"/>
          <w:szCs w:val="24"/>
        </w:rPr>
        <w:t>азанными в абзацах втором и третьем подпункта 1 настоящего пункта, предоставляются документы, подтверждающие обеззараживание передаваемых медицинских отходов в соответствии с санитарными правилами;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 после обезвреживания медицинских отходов классов "Б" и </w:t>
      </w:r>
      <w:r>
        <w:rPr>
          <w:rFonts w:ascii="Times New Roman" w:hAnsi="Times New Roman"/>
          <w:sz w:val="24"/>
          <w:szCs w:val="24"/>
        </w:rPr>
        <w:t xml:space="preserve">"В" и медицинских отходов класса "Г", за исключением медицинских отходов, указанных в пункте 8 настоящей статьи, в соответствии с требованиями, указанными в подпункте 2 настоящего пункта, и их паспортизации (при необходимости) в случаях и порядке, которые </w:t>
      </w:r>
      <w:r>
        <w:rPr>
          <w:rFonts w:ascii="Times New Roman" w:hAnsi="Times New Roman"/>
          <w:sz w:val="24"/>
          <w:szCs w:val="24"/>
        </w:rPr>
        <w:t>установлены Федеральным законом </w:t>
      </w:r>
      <w:hyperlink r:id="rId194" w:history="1">
        <w:r>
          <w:rPr>
            <w:rFonts w:ascii="Times New Roman" w:hAnsi="Times New Roman"/>
            <w:sz w:val="24"/>
            <w:szCs w:val="24"/>
            <w:u w:val="single"/>
          </w:rPr>
          <w:t>от 24 июня 1998 года N 89-ФЗ</w:t>
        </w:r>
      </w:hyperlink>
      <w:r>
        <w:rPr>
          <w:rFonts w:ascii="Times New Roman" w:hAnsi="Times New Roman"/>
          <w:sz w:val="24"/>
          <w:szCs w:val="24"/>
        </w:rPr>
        <w:t> "Об отходах производства и потребления", лица, осуществившие обезвреживание медицинских отходов, обеспечивают пер</w:t>
      </w:r>
      <w:r>
        <w:rPr>
          <w:rFonts w:ascii="Times New Roman" w:hAnsi="Times New Roman"/>
          <w:sz w:val="24"/>
          <w:szCs w:val="24"/>
        </w:rPr>
        <w:t>едачу их лицам, осуществляющим обращение с отходами производства и потребления, в целях их направления на утилизацию или размещение в соответствии с требованиями Федерального закона </w:t>
      </w:r>
      <w:hyperlink r:id="rId195" w:history="1">
        <w:r>
          <w:rPr>
            <w:rFonts w:ascii="Times New Roman" w:hAnsi="Times New Roman"/>
            <w:sz w:val="24"/>
            <w:szCs w:val="24"/>
            <w:u w:val="single"/>
          </w:rPr>
          <w:t>от 24 июня 1998 года N 89-ФЗ</w:t>
        </w:r>
      </w:hyperlink>
      <w:r>
        <w:rPr>
          <w:rFonts w:ascii="Times New Roman" w:hAnsi="Times New Roman"/>
          <w:sz w:val="24"/>
          <w:szCs w:val="24"/>
        </w:rPr>
        <w:t> "Об отходах производства и потребления".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 Транспортирование и (или) обезвреживание медицинских отходов, указанных в пункте 4 настоящей статьи и полученных от лиц, указанных в абзацах втором и третьем подпункта 1 пункт</w:t>
      </w:r>
      <w:r>
        <w:rPr>
          <w:rFonts w:ascii="Times New Roman" w:hAnsi="Times New Roman"/>
          <w:sz w:val="24"/>
          <w:szCs w:val="24"/>
        </w:rPr>
        <w:t>а 4 настоящей статьи, осуществляются созданными по решению органа государственной власти субъекта Российской Федерации государственным унитарным предприятием, государственным бюджетным учреждением, государственным казенным учреждением (в случае принятия та</w:t>
      </w:r>
      <w:r>
        <w:rPr>
          <w:rFonts w:ascii="Times New Roman" w:hAnsi="Times New Roman"/>
          <w:sz w:val="24"/>
          <w:szCs w:val="24"/>
        </w:rPr>
        <w:t>кого решения) либо иными юридическими лицами или индивидуальными предпринимателями, которые предоставляют услуги по транспортированию, обезвреживанию медицинских отходов и сведения о которых размещены на официальном сайте уполномоченного органа исполнитель</w:t>
      </w:r>
      <w:r>
        <w:rPr>
          <w:rFonts w:ascii="Times New Roman" w:hAnsi="Times New Roman"/>
          <w:sz w:val="24"/>
          <w:szCs w:val="24"/>
        </w:rPr>
        <w:t>ной власти субъекта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 Уполномоченный орган исполнительной власти субъекта Российской Федерации на своем официальном сайте размещает сведения о лицах, указанных в абзаце третьем подпункта 1 пункта 4 настоящей статьи, о лицах, осуществ</w:t>
      </w:r>
      <w:r>
        <w:rPr>
          <w:rFonts w:ascii="Times New Roman" w:hAnsi="Times New Roman"/>
          <w:sz w:val="24"/>
          <w:szCs w:val="24"/>
        </w:rPr>
        <w:t>ляющих оказание услуг по транспортированию, обезвреживанию медицинских отходов на территории субъекта Российской Федерации, а также перечень объектов, которые расположены на территории субъекта Российской Федерации и на которых указанными лицами осуществля</w:t>
      </w:r>
      <w:r>
        <w:rPr>
          <w:rFonts w:ascii="Times New Roman" w:hAnsi="Times New Roman"/>
          <w:sz w:val="24"/>
          <w:szCs w:val="24"/>
        </w:rPr>
        <w:t>ются обеззараживание, обезвреживание медицинских отходов. Перечень подлежащих размещению на официальном сайте данного органа сведений о лицах, указанных в абзаце третьем подпункта 1 пункта 4 настоящей статьи, о лицах, осуществляющих оказание услуг по транс</w:t>
      </w:r>
      <w:r>
        <w:rPr>
          <w:rFonts w:ascii="Times New Roman" w:hAnsi="Times New Roman"/>
          <w:sz w:val="24"/>
          <w:szCs w:val="24"/>
        </w:rPr>
        <w:t>портированию, обезвреживанию медицинских отходов на территории субъекта Российской Федерации, перечень объектов, которые расположены на территории субъекта Российской Федерации и на которых указанными лицами осуществляются обеззараживание, обезвреживание м</w:t>
      </w:r>
      <w:r>
        <w:rPr>
          <w:rFonts w:ascii="Times New Roman" w:hAnsi="Times New Roman"/>
          <w:sz w:val="24"/>
          <w:szCs w:val="24"/>
        </w:rPr>
        <w:t>едицинских отходов, и порядок их размещения устанавливаются Правительством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 Требования к порядку оказания услуг по транспортированию, обезвреживанию медицинских отходов, включая требования к транспортным средствам, объектам и (или) </w:t>
      </w:r>
      <w:r>
        <w:rPr>
          <w:rFonts w:ascii="Times New Roman" w:hAnsi="Times New Roman"/>
          <w:sz w:val="24"/>
          <w:szCs w:val="24"/>
        </w:rPr>
        <w:t>оборудованию (установкам), на которых осуществляется обезвреживание медицинских отходов (за исключением санитарно-эпидемиологических требований), наличию на них средств измерения массы и (или) объема отходов устанавливаются Правительством Российской Федера</w:t>
      </w:r>
      <w:r>
        <w:rPr>
          <w:rFonts w:ascii="Times New Roman" w:hAnsi="Times New Roman"/>
          <w:sz w:val="24"/>
          <w:szCs w:val="24"/>
        </w:rPr>
        <w:t xml:space="preserve">ции. Требования к порядку обеззараживания медицинских отходов, включая требования к лицам, осуществляющим обеззараживание медицинских отходов, </w:t>
      </w:r>
      <w:r>
        <w:rPr>
          <w:rFonts w:ascii="Times New Roman" w:hAnsi="Times New Roman"/>
          <w:sz w:val="24"/>
          <w:szCs w:val="24"/>
        </w:rPr>
        <w:lastRenderedPageBreak/>
        <w:t>объектам и (или) оборудованию (установкам), на которых осуществляется обеззараживание медицинских отходов, устана</w:t>
      </w:r>
      <w:r>
        <w:rPr>
          <w:rFonts w:ascii="Times New Roman" w:hAnsi="Times New Roman"/>
          <w:sz w:val="24"/>
          <w:szCs w:val="24"/>
        </w:rPr>
        <w:t>вливаются санитарными правилами.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 Медицинские отходы класса "Г", подобные по составу чрезвычайно опасным и высокоопасным отходам, перечень которых определяется Правительством Российской Федерации, после обеззараживания в случаях, установленных законодате</w:t>
      </w:r>
      <w:r>
        <w:rPr>
          <w:rFonts w:ascii="Times New Roman" w:hAnsi="Times New Roman"/>
          <w:sz w:val="24"/>
          <w:szCs w:val="24"/>
        </w:rPr>
        <w:t>льством о санитарно-эпидемиологическом благополучии населения, и паспортизации в соответствии с требованиями, установленными Федеральным законом </w:t>
      </w:r>
      <w:hyperlink r:id="rId196" w:history="1">
        <w:r>
          <w:rPr>
            <w:rFonts w:ascii="Times New Roman" w:hAnsi="Times New Roman"/>
            <w:sz w:val="24"/>
            <w:szCs w:val="24"/>
            <w:u w:val="single"/>
          </w:rPr>
          <w:t>от 24 июня 1998 года N 89-ФЗ</w:t>
        </w:r>
      </w:hyperlink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"Об отходах производства и потребления", передаются лицами, в результате деятельности которых образуются медицинские отходы, с документами об обеззараживании таких медицинских отходов (при необходимости проведения обеззараживания) и паспортом отходов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классов опасности федеральному оператору по обращению с отходами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классов опасности, который обеспечивает обращение с ними в соответствии с требованиями, установленными Федеральным законом </w:t>
      </w:r>
      <w:hyperlink r:id="rId197" w:history="1">
        <w:r>
          <w:rPr>
            <w:rFonts w:ascii="Times New Roman" w:hAnsi="Times New Roman"/>
            <w:sz w:val="24"/>
            <w:szCs w:val="24"/>
            <w:u w:val="single"/>
          </w:rPr>
          <w:t>от 24 июня 1998 года N 89-ФЗ</w:t>
        </w:r>
      </w:hyperlink>
      <w:r>
        <w:rPr>
          <w:rFonts w:ascii="Times New Roman" w:hAnsi="Times New Roman"/>
          <w:sz w:val="24"/>
          <w:szCs w:val="24"/>
        </w:rPr>
        <w:t xml:space="preserve"> "Об отходах производства и потребления" в отношении отходов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классов опасности.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 Медицинские отходы класса "Д" передаются лицами, в результате деятельности которых образуются медицинские отходы, н</w:t>
      </w:r>
      <w:r>
        <w:rPr>
          <w:rFonts w:ascii="Times New Roman" w:hAnsi="Times New Roman"/>
          <w:sz w:val="24"/>
          <w:szCs w:val="24"/>
        </w:rPr>
        <w:t>ациональному оператору по обращению с радиоактивными отходами, который обеспечивает обращение с ними в соответствии с требованиями, установленными Федеральным законом </w:t>
      </w:r>
      <w:hyperlink r:id="rId198" w:history="1">
        <w:r>
          <w:rPr>
            <w:rFonts w:ascii="Times New Roman" w:hAnsi="Times New Roman"/>
            <w:sz w:val="24"/>
            <w:szCs w:val="24"/>
            <w:u w:val="single"/>
          </w:rPr>
          <w:t>от 11 июля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2011 года N 190-ФЗ</w:t>
        </w:r>
      </w:hyperlink>
      <w:r>
        <w:rPr>
          <w:rFonts w:ascii="Times New Roman" w:hAnsi="Times New Roman"/>
          <w:sz w:val="24"/>
          <w:szCs w:val="24"/>
        </w:rPr>
        <w:t> "Об обращении с радиоактивными отходами и о внесении изменений в отдельные законодательные акты Российской Федерации" в отношении радиоактивных отходов.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 Учет медицинских отходов осуществляется: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 лицами, в результате деятельност</w:t>
      </w:r>
      <w:r>
        <w:rPr>
          <w:rFonts w:ascii="Times New Roman" w:hAnsi="Times New Roman"/>
          <w:sz w:val="24"/>
          <w:szCs w:val="24"/>
        </w:rPr>
        <w:t>и которых образуются медицинские отходы;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 лицами, указанными в абзаце третьем подпункта 1 пункта 4 настоящей статьи;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 лицами, осуществляющими транспортирование, обезвреживание медицинских отходов.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 Лица, указанные в пункте 10 настоящей статьи, перед</w:t>
      </w:r>
      <w:r>
        <w:rPr>
          <w:rFonts w:ascii="Times New Roman" w:hAnsi="Times New Roman"/>
          <w:sz w:val="24"/>
          <w:szCs w:val="24"/>
        </w:rPr>
        <w:t>ают полученные в результате такого учета сведения в федеральный орган исполнительной власти, осуществляющий федеральный государственный санитарно-эпидемиологический контроль (надзор).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 Порядок учета медицинских отходов, включая состав сведений, подлежащ</w:t>
      </w:r>
      <w:r>
        <w:rPr>
          <w:rFonts w:ascii="Times New Roman" w:hAnsi="Times New Roman"/>
          <w:sz w:val="24"/>
          <w:szCs w:val="24"/>
        </w:rPr>
        <w:t>их передаче в федеральный орган исполнительной власти, осуществляющий федеральный государственный санитарно-эпидемиологический контроль (надзор), и порядок информационного взаимодействия при передаче данных сведений устанавливаются Правительством Российско</w:t>
      </w:r>
      <w:r>
        <w:rPr>
          <w:rFonts w:ascii="Times New Roman" w:hAnsi="Times New Roman"/>
          <w:sz w:val="24"/>
          <w:szCs w:val="24"/>
        </w:rPr>
        <w:t>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23. Санитарно-эпидемиологические требования к жилым помещениям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</w:t>
      </w:r>
      <w:r>
        <w:rPr>
          <w:rFonts w:ascii="Times New Roman" w:hAnsi="Times New Roman"/>
          <w:sz w:val="24"/>
          <w:szCs w:val="24"/>
        </w:rPr>
        <w:t xml:space="preserve">тветствовать санитарно-эпидемиологическим требованиям в целях обеспечения безопасных и безвредных условий проживания независимо от его срока. (в ред. Федерального закона </w:t>
      </w:r>
      <w:hyperlink r:id="rId199" w:history="1">
        <w:r>
          <w:rPr>
            <w:rFonts w:ascii="Times New Roman" w:hAnsi="Times New Roman"/>
            <w:sz w:val="24"/>
            <w:szCs w:val="24"/>
            <w:u w:val="single"/>
          </w:rPr>
          <w:t>от 19</w:t>
        </w:r>
        <w:r>
          <w:rPr>
            <w:rFonts w:ascii="Times New Roman" w:hAnsi="Times New Roman"/>
            <w:sz w:val="24"/>
            <w:szCs w:val="24"/>
            <w:u w:val="single"/>
          </w:rPr>
          <w:t>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Заселение жилых помещений, признанных в соответствии с санитарным законодательством Российской Федерации непригодными для проживания, равно как и предоставление гражданам для постоянного или временного проживания нежилых помещений </w:t>
      </w:r>
      <w:r>
        <w:rPr>
          <w:rFonts w:ascii="Times New Roman" w:hAnsi="Times New Roman"/>
          <w:sz w:val="24"/>
          <w:szCs w:val="24"/>
        </w:rPr>
        <w:t>не допускается.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Содержание жилых помещений должно отвечать санитарным правилам.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 эксплуатаци</w:t>
      </w:r>
      <w:r>
        <w:rPr>
          <w:rFonts w:ascii="Times New Roman" w:hAnsi="Times New Roman"/>
          <w:sz w:val="24"/>
          <w:szCs w:val="24"/>
        </w:rPr>
        <w:t>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</w:t>
      </w:r>
      <w:r>
        <w:rPr>
          <w:rFonts w:ascii="Times New Roman" w:hAnsi="Times New Roman"/>
          <w:sz w:val="24"/>
          <w:szCs w:val="24"/>
        </w:rPr>
        <w:t>ии с санитарными правилами и иными нормативными правовыми актами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</w:t>
      </w:r>
      <w:r>
        <w:rPr>
          <w:rFonts w:ascii="Times New Roman" w:hAnsi="Times New Roman"/>
          <w:sz w:val="24"/>
          <w:szCs w:val="24"/>
        </w:rPr>
        <w:t>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25. Санитарно-эпидемиологические требования к условиям тру</w:t>
      </w:r>
      <w:r>
        <w:rPr>
          <w:rFonts w:ascii="Times New Roman" w:hAnsi="Times New Roman"/>
          <w:b/>
          <w:bCs/>
          <w:sz w:val="32"/>
          <w:szCs w:val="32"/>
        </w:rPr>
        <w:t>да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</w:t>
      </w:r>
      <w:r>
        <w:rPr>
          <w:rFonts w:ascii="Times New Roman" w:hAnsi="Times New Roman"/>
          <w:sz w:val="24"/>
          <w:szCs w:val="24"/>
        </w:rPr>
        <w:t xml:space="preserve">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</w:t>
      </w:r>
      <w:r>
        <w:rPr>
          <w:rFonts w:ascii="Times New Roman" w:hAnsi="Times New Roman"/>
          <w:sz w:val="24"/>
          <w:szCs w:val="24"/>
        </w:rPr>
        <w:t>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</w:t>
      </w:r>
      <w:r>
        <w:rPr>
          <w:rFonts w:ascii="Times New Roman" w:hAnsi="Times New Roman"/>
          <w:sz w:val="24"/>
          <w:szCs w:val="24"/>
        </w:rPr>
        <w:t>дупреждения травм, профессиональных заболеваний, инфекционных заболеваний и заболеваний (отравлений), связанных с условиями труда.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26. Санитарно-эпидемиологические требования к условиям работы с биологическими веществами, биологическими и микробиол</w:t>
      </w:r>
      <w:r>
        <w:rPr>
          <w:rFonts w:ascii="Times New Roman" w:hAnsi="Times New Roman"/>
          <w:b/>
          <w:bCs/>
          <w:sz w:val="32"/>
          <w:szCs w:val="32"/>
        </w:rPr>
        <w:t>огическими организмами и их токсинами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</w:t>
      </w:r>
      <w:r>
        <w:rPr>
          <w:rFonts w:ascii="Times New Roman" w:hAnsi="Times New Roman"/>
          <w:sz w:val="24"/>
          <w:szCs w:val="24"/>
        </w:rPr>
        <w:t xml:space="preserve">ы оказывать вредное воздействие на </w:t>
      </w:r>
      <w:r>
        <w:rPr>
          <w:rFonts w:ascii="Times New Roman" w:hAnsi="Times New Roman"/>
          <w:sz w:val="24"/>
          <w:szCs w:val="24"/>
        </w:rPr>
        <w:lastRenderedPageBreak/>
        <w:t>человека.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Требования к обеспечению безопасности условий работ, указанных в пункте 1 настоящей статьи, для человека и среды обитания устанавливаются санитарными правилами и иными нормативными правовыми актами Российской</w:t>
      </w:r>
      <w:r>
        <w:rPr>
          <w:rFonts w:ascii="Times New Roman" w:hAnsi="Times New Roman"/>
          <w:sz w:val="24"/>
          <w:szCs w:val="24"/>
        </w:rPr>
        <w:t xml:space="preserve">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</w:t>
      </w:r>
      <w:r>
        <w:rPr>
          <w:rFonts w:ascii="Times New Roman" w:hAnsi="Times New Roman"/>
          <w:sz w:val="24"/>
          <w:szCs w:val="24"/>
        </w:rPr>
        <w:t>м.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Условия работы с машинами, механизмами, установками, устройствами, аппаратами, которые являются источниками физических фак</w:t>
      </w:r>
      <w:r>
        <w:rPr>
          <w:rFonts w:ascii="Times New Roman" w:hAnsi="Times New Roman"/>
          <w:sz w:val="24"/>
          <w:szCs w:val="24"/>
        </w:rPr>
        <w:t>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Критерии безопасности и (или) безвредности услов</w:t>
      </w:r>
      <w:r>
        <w:rPr>
          <w:rFonts w:ascii="Times New Roman" w:hAnsi="Times New Roman"/>
          <w:sz w:val="24"/>
          <w:szCs w:val="24"/>
        </w:rPr>
        <w:t>ий работ с источниками физических факторов воздействия на человека, в том числе предельно допустимые уровни воздействия, устанавливаются санитарными правилами.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Использование машин, механизмов, установок, устройств и аппаратов, а также производство, прим</w:t>
      </w:r>
      <w:r>
        <w:rPr>
          <w:rFonts w:ascii="Times New Roman" w:hAnsi="Times New Roman"/>
          <w:sz w:val="24"/>
          <w:szCs w:val="24"/>
        </w:rPr>
        <w:t>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 пункте 1 настоящей статьи, допускаются при наличии санитарно-эпидем</w:t>
      </w:r>
      <w:r>
        <w:rPr>
          <w:rFonts w:ascii="Times New Roman" w:hAnsi="Times New Roman"/>
          <w:sz w:val="24"/>
          <w:szCs w:val="24"/>
        </w:rPr>
        <w:t>иологических заключений о соответствии условий работы с источниками физических факторов воздействия на человека санитарным правилам.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Отношения, возникающие в области обеспечения радиационной безопасности населения и безопасности работ с источниками иони</w:t>
      </w:r>
      <w:r>
        <w:rPr>
          <w:rFonts w:ascii="Times New Roman" w:hAnsi="Times New Roman"/>
          <w:sz w:val="24"/>
          <w:szCs w:val="24"/>
        </w:rPr>
        <w:t>зирующих излучений, устанавливаются законодательством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28. Санитарно-эпидемиологические требования к условиям отдыха и оздоровления детей, их воспитания и обучения (в ред. Федерального закона </w:t>
      </w:r>
      <w:hyperlink r:id="rId20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05.06.2012 N 52-ФЗ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</w:t>
      </w:r>
      <w:r>
        <w:rPr>
          <w:rFonts w:ascii="Times New Roman" w:hAnsi="Times New Roman"/>
          <w:sz w:val="24"/>
          <w:szCs w:val="24"/>
        </w:rPr>
        <w:t xml:space="preserve">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 (в ред. Федеральных законов </w:t>
      </w:r>
      <w:hyperlink r:id="rId201" w:history="1">
        <w:r>
          <w:rPr>
            <w:rFonts w:ascii="Times New Roman" w:hAnsi="Times New Roman"/>
            <w:sz w:val="24"/>
            <w:szCs w:val="24"/>
            <w:u w:val="single"/>
          </w:rPr>
          <w:t>от 05.06.2012 N 52-ФЗ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02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Программы, методики и режимы воспитания и обучения детей допускаются к применению при наличии с</w:t>
      </w:r>
      <w:r>
        <w:rPr>
          <w:rFonts w:ascii="Times New Roman" w:hAnsi="Times New Roman"/>
          <w:sz w:val="24"/>
          <w:szCs w:val="24"/>
        </w:rPr>
        <w:t xml:space="preserve">анитарно-эпидемиологических заключений. Использование технических, </w:t>
      </w:r>
      <w:r>
        <w:rPr>
          <w:rFonts w:ascii="Times New Roman" w:hAnsi="Times New Roman"/>
          <w:sz w:val="24"/>
          <w:szCs w:val="24"/>
        </w:rPr>
        <w:lastRenderedPageBreak/>
        <w:t>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</w:t>
      </w:r>
      <w:r>
        <w:rPr>
          <w:rFonts w:ascii="Times New Roman" w:hAnsi="Times New Roman"/>
          <w:sz w:val="24"/>
          <w:szCs w:val="24"/>
        </w:rPr>
        <w:t xml:space="preserve"> требованиям. (в ред. Федерального закона </w:t>
      </w:r>
      <w:hyperlink r:id="rId203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IV</w:t>
      </w:r>
      <w:r>
        <w:rPr>
          <w:rFonts w:ascii="Times New Roman" w:hAnsi="Times New Roman"/>
          <w:b/>
          <w:bCs/>
          <w:sz w:val="32"/>
          <w:szCs w:val="32"/>
        </w:rPr>
        <w:t>. САНИТАРНО-ПРОТИВОЭПИДЕМИЧЕСКИЕ (ПРОФИЛАКТИЧЕСКИЕ) МЕРОПРИЯТИЯ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29. Организация и проведе</w:t>
      </w:r>
      <w:r>
        <w:rPr>
          <w:rFonts w:ascii="Times New Roman" w:hAnsi="Times New Roman"/>
          <w:b/>
          <w:bCs/>
          <w:sz w:val="32"/>
          <w:szCs w:val="32"/>
        </w:rPr>
        <w:t>ние санитарно-противоэпидемических (профилактических) мероприятий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</w:t>
      </w:r>
      <w:r>
        <w:rPr>
          <w:rFonts w:ascii="Times New Roman" w:hAnsi="Times New Roman"/>
          <w:sz w:val="24"/>
          <w:szCs w:val="24"/>
        </w:rPr>
        <w:t>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</w:t>
      </w:r>
      <w:r>
        <w:rPr>
          <w:rFonts w:ascii="Times New Roman" w:hAnsi="Times New Roman"/>
          <w:sz w:val="24"/>
          <w:szCs w:val="24"/>
        </w:rPr>
        <w:t>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осмотров, профилактических прививок, гигиенического воспитания и обучения граждан, санитарно-гигие</w:t>
      </w:r>
      <w:r>
        <w:rPr>
          <w:rFonts w:ascii="Times New Roman" w:hAnsi="Times New Roman"/>
          <w:sz w:val="24"/>
          <w:szCs w:val="24"/>
        </w:rPr>
        <w:t xml:space="preserve">нического просвещения населения и пропаганды здорового образа жизни. (в ред. Федерального закона </w:t>
      </w:r>
      <w:hyperlink r:id="rId204" w:history="1">
        <w:r>
          <w:rPr>
            <w:rFonts w:ascii="Times New Roman" w:hAnsi="Times New Roman"/>
            <w:sz w:val="24"/>
            <w:szCs w:val="24"/>
            <w:u w:val="single"/>
          </w:rPr>
          <w:t>от 04.11.2022 N 429-ФЗ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Санитарно-противоэпидемические (профилактические) </w:t>
      </w:r>
      <w:r>
        <w:rPr>
          <w:rFonts w:ascii="Times New Roman" w:hAnsi="Times New Roman"/>
          <w:sz w:val="24"/>
          <w:szCs w:val="24"/>
        </w:rPr>
        <w:t xml:space="preserve">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населения. (в ред. Федерального закона </w:t>
      </w:r>
      <w:hyperlink r:id="rId205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</w:t>
      </w:r>
      <w:r>
        <w:rPr>
          <w:rFonts w:ascii="Times New Roman" w:hAnsi="Times New Roman"/>
          <w:sz w:val="24"/>
          <w:szCs w:val="24"/>
        </w:rPr>
        <w:t xml:space="preserve">яемой ими деятельностью, а также в случаях, предусмотренных </w:t>
      </w:r>
      <w:hyperlink r:id="rId206" w:history="1">
        <w:r>
          <w:rPr>
            <w:rFonts w:ascii="Times New Roman" w:hAnsi="Times New Roman"/>
            <w:sz w:val="24"/>
            <w:szCs w:val="24"/>
            <w:u w:val="single"/>
          </w:rPr>
          <w:t>пунктом 2</w:t>
        </w:r>
      </w:hyperlink>
      <w:r>
        <w:rPr>
          <w:rFonts w:ascii="Times New Roman" w:hAnsi="Times New Roman"/>
          <w:sz w:val="24"/>
          <w:szCs w:val="24"/>
        </w:rPr>
        <w:t xml:space="preserve"> статьи 50 настоящего Федерального закона.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30. Санитарная охрана территории Ро</w:t>
      </w:r>
      <w:r>
        <w:rPr>
          <w:rFonts w:ascii="Times New Roman" w:hAnsi="Times New Roman"/>
          <w:b/>
          <w:bCs/>
          <w:sz w:val="32"/>
          <w:szCs w:val="32"/>
        </w:rPr>
        <w:t>ссийской Федерации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</w:t>
      </w:r>
      <w:r>
        <w:rPr>
          <w:rFonts w:ascii="Times New Roman" w:hAnsi="Times New Roman"/>
          <w:sz w:val="24"/>
          <w:szCs w:val="24"/>
        </w:rPr>
        <w:t>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</w:t>
      </w:r>
      <w:r>
        <w:rPr>
          <w:rFonts w:ascii="Times New Roman" w:hAnsi="Times New Roman"/>
          <w:sz w:val="24"/>
          <w:szCs w:val="24"/>
        </w:rPr>
        <w:t xml:space="preserve">ые грузы и товары).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 - специализированные </w:t>
      </w:r>
      <w:r>
        <w:rPr>
          <w:rFonts w:ascii="Times New Roman" w:hAnsi="Times New Roman"/>
          <w:sz w:val="24"/>
          <w:szCs w:val="24"/>
        </w:rPr>
        <w:t xml:space="preserve">пункты пропуска). Перечень таких пунктов пропуска определяется в </w:t>
      </w:r>
      <w:r>
        <w:rPr>
          <w:rFonts w:ascii="Times New Roman" w:hAnsi="Times New Roman"/>
          <w:sz w:val="24"/>
          <w:szCs w:val="24"/>
        </w:rPr>
        <w:lastRenderedPageBreak/>
        <w:t xml:space="preserve">порядке, установленном Правительством Российской Федерации. (в ред. Федеральных законов </w:t>
      </w:r>
      <w:hyperlink r:id="rId207" w:history="1">
        <w:r>
          <w:rPr>
            <w:rFonts w:ascii="Times New Roman" w:hAnsi="Times New Roman"/>
            <w:sz w:val="24"/>
            <w:szCs w:val="24"/>
            <w:u w:val="single"/>
          </w:rPr>
          <w:t>от 30.12.2006 N 266-ФЗ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08" w:history="1">
        <w:r>
          <w:rPr>
            <w:rFonts w:ascii="Times New Roman" w:hAnsi="Times New Roman"/>
            <w:sz w:val="24"/>
            <w:szCs w:val="24"/>
            <w:u w:val="single"/>
          </w:rPr>
          <w:t>от 28.12.2010 N 394-ФЗ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Перечень инфекционных заболеваний, требующих проведения мероприятий по санитарной охране территории Российской Федерации, определяется федера</w:t>
      </w:r>
      <w:r>
        <w:rPr>
          <w:rFonts w:ascii="Times New Roman" w:hAnsi="Times New Roman"/>
          <w:sz w:val="24"/>
          <w:szCs w:val="24"/>
        </w:rPr>
        <w:t xml:space="preserve">льным органом исполнительной власти, осуществляющим федеральный государственный санитарно-эпидемиологический надзор. (в ред. Федеральных законов </w:t>
      </w:r>
      <w:hyperlink r:id="rId209" w:history="1">
        <w:r>
          <w:rPr>
            <w:rFonts w:ascii="Times New Roman" w:hAnsi="Times New Roman"/>
            <w:sz w:val="24"/>
            <w:szCs w:val="24"/>
            <w:u w:val="single"/>
          </w:rPr>
          <w:t>от 28.12.2010 N 394-ФЗ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0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Не допускаются к ввозу на территорию Российской Федерации опасные грузы и товары, ввоз которых на территорию Российской Федерации запрещен законодате</w:t>
      </w:r>
      <w:r>
        <w:rPr>
          <w:rFonts w:ascii="Times New Roman" w:hAnsi="Times New Roman"/>
          <w:sz w:val="24"/>
          <w:szCs w:val="24"/>
        </w:rPr>
        <w:t>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</w:t>
      </w:r>
      <w:r>
        <w:rPr>
          <w:rFonts w:ascii="Times New Roman" w:hAnsi="Times New Roman"/>
          <w:sz w:val="24"/>
          <w:szCs w:val="24"/>
        </w:rPr>
        <w:t xml:space="preserve"> массовых неинфекционных заболеваний (отравлений).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</w:t>
      </w:r>
      <w:r>
        <w:rPr>
          <w:rFonts w:ascii="Times New Roman" w:hAnsi="Times New Roman"/>
          <w:sz w:val="24"/>
          <w:szCs w:val="24"/>
        </w:rPr>
        <w:t xml:space="preserve">санитарно-эпидемиологический надзор, а также таможенными органами в части проведения проверки документов в специализированных пунктах пропуска, за исключением случаев, предусмотренных пунктом 4.1 настоящей статьи. (в ред. Федеральных законов </w:t>
      </w:r>
      <w:hyperlink r:id="rId211" w:history="1">
        <w:r>
          <w:rPr>
            <w:rFonts w:ascii="Times New Roman" w:hAnsi="Times New Roman"/>
            <w:sz w:val="24"/>
            <w:szCs w:val="24"/>
            <w:u w:val="single"/>
          </w:rPr>
          <w:t>от 28.12.2010 N 394-ФЗ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2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3" w:history="1">
        <w:r>
          <w:rPr>
            <w:rFonts w:ascii="Times New Roman" w:hAnsi="Times New Roman"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действующим </w:t>
      </w:r>
      <w:r>
        <w:rPr>
          <w:rFonts w:ascii="Times New Roman" w:hAnsi="Times New Roman"/>
          <w:sz w:val="24"/>
          <w:szCs w:val="24"/>
        </w:rPr>
        <w:t xml:space="preserve">от его имени, при прибытии товаров и грузов на территорию Российской Федерации. (в ред. Федерального закона </w:t>
      </w:r>
      <w:hyperlink r:id="rId214" w:history="1">
        <w:r>
          <w:rPr>
            <w:rFonts w:ascii="Times New Roman" w:hAnsi="Times New Roman"/>
            <w:sz w:val="24"/>
            <w:szCs w:val="24"/>
            <w:u w:val="single"/>
          </w:rPr>
          <w:t>от 28.12.2010 N 394-ФЗ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проверки документов должно</w:t>
      </w:r>
      <w:r>
        <w:rPr>
          <w:rFonts w:ascii="Times New Roman" w:hAnsi="Times New Roman"/>
          <w:sz w:val="24"/>
          <w:szCs w:val="24"/>
        </w:rPr>
        <w:t>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</w:t>
      </w:r>
      <w:r>
        <w:rPr>
          <w:rFonts w:ascii="Times New Roman" w:hAnsi="Times New Roman"/>
          <w:sz w:val="24"/>
          <w:szCs w:val="24"/>
        </w:rPr>
        <w:t>кой Федерации,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власти, осуществляющего федеральный го</w:t>
      </w:r>
      <w:r>
        <w:rPr>
          <w:rFonts w:ascii="Times New Roman" w:hAnsi="Times New Roman"/>
          <w:sz w:val="24"/>
          <w:szCs w:val="24"/>
        </w:rPr>
        <w:t xml:space="preserve">сударственный санитарно-эпидемиологический надзор. (в ред. Федеральных законов </w:t>
      </w:r>
      <w:hyperlink r:id="rId215" w:history="1">
        <w:r>
          <w:rPr>
            <w:rFonts w:ascii="Times New Roman" w:hAnsi="Times New Roman"/>
            <w:sz w:val="24"/>
            <w:szCs w:val="24"/>
            <w:u w:val="single"/>
          </w:rPr>
          <w:t>от 28.12.2010 N 394-ФЗ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6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</w:t>
      </w:r>
      <w:r>
        <w:rPr>
          <w:rFonts w:ascii="Times New Roman" w:hAnsi="Times New Roman"/>
          <w:sz w:val="24"/>
          <w:szCs w:val="24"/>
        </w:rPr>
        <w:t>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случаев, когда проводится досмотр товаров и грузов) определяется Правительством Ро</w:t>
      </w:r>
      <w:r>
        <w:rPr>
          <w:rFonts w:ascii="Times New Roman" w:hAnsi="Times New Roman"/>
          <w:sz w:val="24"/>
          <w:szCs w:val="24"/>
        </w:rPr>
        <w:t xml:space="preserve">ссийской Федерации. (в ред. Федерального закона </w:t>
      </w:r>
      <w:hyperlink r:id="rId217" w:history="1">
        <w:r>
          <w:rPr>
            <w:rFonts w:ascii="Times New Roman" w:hAnsi="Times New Roman"/>
            <w:sz w:val="24"/>
            <w:szCs w:val="24"/>
            <w:u w:val="single"/>
          </w:rPr>
          <w:t>от 28.12.2010 N 394-ФЗ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Санитарно-карантинный контроль в пунктах пропуска через Государственную границу Российской Федер</w:t>
      </w:r>
      <w:r>
        <w:rPr>
          <w:rFonts w:ascii="Times New Roman" w:hAnsi="Times New Roman"/>
          <w:sz w:val="24"/>
          <w:szCs w:val="24"/>
        </w:rPr>
        <w:t xml:space="preserve">ации, расположенных на территории свободного порта Владивосток и в Арктической зоне Российской Федерации, и в иных пунктах пропуска через Государственную границу Российской Федерации, определенных Правительством </w:t>
      </w:r>
      <w:r>
        <w:rPr>
          <w:rFonts w:ascii="Times New Roman" w:hAnsi="Times New Roman"/>
          <w:sz w:val="24"/>
          <w:szCs w:val="24"/>
        </w:rPr>
        <w:lastRenderedPageBreak/>
        <w:t>Российской Федерации, осуществляется таможен</w:t>
      </w:r>
      <w:r>
        <w:rPr>
          <w:rFonts w:ascii="Times New Roman" w:hAnsi="Times New Roman"/>
          <w:sz w:val="24"/>
          <w:szCs w:val="24"/>
        </w:rPr>
        <w:t>ными органами. (в ред. Федерального закона </w:t>
      </w:r>
      <w:hyperlink r:id="rId218" w:history="1">
        <w:r>
          <w:rPr>
            <w:rFonts w:ascii="Times New Roman" w:hAnsi="Times New Roman"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Права должностных лиц таможенных органов, осуществляющих санитарно-карантинный контроль в пунктах пропуска </w:t>
      </w:r>
      <w:r>
        <w:rPr>
          <w:rFonts w:ascii="Times New Roman" w:hAnsi="Times New Roman"/>
          <w:sz w:val="24"/>
          <w:szCs w:val="24"/>
        </w:rPr>
        <w:t>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и в иных пунктах пропуска через Государственную границу Российской Федерации, определенных Правительство</w:t>
      </w:r>
      <w:r>
        <w:rPr>
          <w:rFonts w:ascii="Times New Roman" w:hAnsi="Times New Roman"/>
          <w:sz w:val="24"/>
          <w:szCs w:val="24"/>
        </w:rPr>
        <w:t>м Российской Федерации, устанавливаются Правительством Российской Федерации.  (в ред. Федерального закона </w:t>
      </w:r>
      <w:hyperlink r:id="rId219" w:history="1">
        <w:r>
          <w:rPr>
            <w:rFonts w:ascii="Times New Roman" w:hAnsi="Times New Roman"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осуществления санитарно-каран</w:t>
      </w:r>
      <w:r>
        <w:rPr>
          <w:rFonts w:ascii="Times New Roman" w:hAnsi="Times New Roman"/>
          <w:sz w:val="24"/>
          <w:szCs w:val="24"/>
        </w:rPr>
        <w:t>тинного контроля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 и в иных пунктах пропуска через Государственную границу Российской Ф</w:t>
      </w:r>
      <w:r>
        <w:rPr>
          <w:rFonts w:ascii="Times New Roman" w:hAnsi="Times New Roman"/>
          <w:sz w:val="24"/>
          <w:szCs w:val="24"/>
        </w:rPr>
        <w:t xml:space="preserve">едерации, определенных Правительством Российской Федерации, с учетом системы управления рисками принимается одно из следующих решений: (в ред. Федеральных законов </w:t>
      </w:r>
      <w:hyperlink r:id="rId220" w:history="1">
        <w:r>
          <w:rPr>
            <w:rFonts w:ascii="Times New Roman" w:hAnsi="Times New Roman"/>
            <w:sz w:val="24"/>
            <w:szCs w:val="24"/>
            <w:u w:val="single"/>
          </w:rPr>
          <w:t>от 13.07.2015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N 213-ФЗ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21" w:history="1">
        <w:r>
          <w:rPr>
            <w:rFonts w:ascii="Times New Roman" w:hAnsi="Times New Roman"/>
            <w:sz w:val="24"/>
            <w:szCs w:val="24"/>
            <w:u w:val="single"/>
          </w:rPr>
          <w:t>от 13.07.2020 N 194-ФЗ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22" w:history="1">
        <w:r>
          <w:rPr>
            <w:rFonts w:ascii="Times New Roman" w:hAnsi="Times New Roman"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немедленном вывозе товаров </w:t>
      </w:r>
      <w:r>
        <w:rPr>
          <w:rFonts w:ascii="Times New Roman" w:hAnsi="Times New Roman"/>
          <w:sz w:val="24"/>
          <w:szCs w:val="24"/>
        </w:rPr>
        <w:t xml:space="preserve">и грузов с территории Российской Федерации; (в ред. Федерального закона </w:t>
      </w:r>
      <w:hyperlink r:id="rId223" w:history="1">
        <w:r>
          <w:rPr>
            <w:rFonts w:ascii="Times New Roman" w:hAnsi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ввозе товаров и грузов на территорию Российской Федерации в целях их дальне</w:t>
      </w:r>
      <w:r>
        <w:rPr>
          <w:rFonts w:ascii="Times New Roman" w:hAnsi="Times New Roman"/>
          <w:sz w:val="24"/>
          <w:szCs w:val="24"/>
        </w:rPr>
        <w:t>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</w:t>
      </w:r>
      <w:r>
        <w:rPr>
          <w:rFonts w:ascii="Times New Roman" w:hAnsi="Times New Roman"/>
          <w:sz w:val="24"/>
          <w:szCs w:val="24"/>
        </w:rPr>
        <w:t xml:space="preserve">ществляющего федеральный государственный санитарно- эпидемиологический надзор; (в ред. Федерального закона </w:t>
      </w:r>
      <w:hyperlink r:id="rId224" w:history="1">
        <w:r>
          <w:rPr>
            <w:rFonts w:ascii="Times New Roman" w:hAnsi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направлении товаров и грузов в специальн</w:t>
      </w:r>
      <w:r>
        <w:rPr>
          <w:rFonts w:ascii="Times New Roman" w:hAnsi="Times New Roman"/>
          <w:sz w:val="24"/>
          <w:szCs w:val="24"/>
        </w:rPr>
        <w:t>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и в иных пунктах пропуска через Государственную гр</w:t>
      </w:r>
      <w:r>
        <w:rPr>
          <w:rFonts w:ascii="Times New Roman" w:hAnsi="Times New Roman"/>
          <w:sz w:val="24"/>
          <w:szCs w:val="24"/>
        </w:rPr>
        <w:t>аницу Российской Федерации, определенных Правительством Российской Федерации, для проведения досмотра товаров и грузов должностными лицами федерального органа исполнительной власти, осуществляющего федеральный государственный санитарно-эпидемиологический н</w:t>
      </w:r>
      <w:r>
        <w:rPr>
          <w:rFonts w:ascii="Times New Roman" w:hAnsi="Times New Roman"/>
          <w:sz w:val="24"/>
          <w:szCs w:val="24"/>
        </w:rPr>
        <w:t>адзор.  (в ред. Федерального закона </w:t>
      </w:r>
      <w:hyperlink r:id="rId225" w:history="1">
        <w:r>
          <w:rPr>
            <w:rFonts w:ascii="Times New Roman" w:hAnsi="Times New Roman"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разработки и реализации мер по управлению рисками, включающий в себя порядок сбора и анализа информации, в</w:t>
      </w:r>
      <w:r>
        <w:rPr>
          <w:rFonts w:ascii="Times New Roman" w:hAnsi="Times New Roman"/>
          <w:sz w:val="24"/>
          <w:szCs w:val="24"/>
        </w:rPr>
        <w:t xml:space="preserve">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</w:t>
      </w:r>
      <w:r>
        <w:rPr>
          <w:rFonts w:ascii="Times New Roman" w:hAnsi="Times New Roman"/>
          <w:sz w:val="24"/>
          <w:szCs w:val="24"/>
        </w:rPr>
        <w:t xml:space="preserve">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 (в ред. Федерального закона </w:t>
      </w:r>
      <w:hyperlink r:id="rId226" w:history="1">
        <w:r>
          <w:rPr>
            <w:rFonts w:ascii="Times New Roman" w:hAnsi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4.2.-4.3. Пункты утратили силу. (в ред. Федерального закона </w:t>
      </w:r>
      <w:hyperlink r:id="rId227" w:history="1">
        <w:r>
          <w:rPr>
            <w:rFonts w:ascii="Times New Roman" w:hAnsi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Порядок и условия осуществления санитарной охра</w:t>
      </w:r>
      <w:r>
        <w:rPr>
          <w:rFonts w:ascii="Times New Roman" w:hAnsi="Times New Roman"/>
          <w:sz w:val="24"/>
          <w:szCs w:val="24"/>
        </w:rPr>
        <w:t xml:space="preserve">ны территории Российской Федерации, а также мероприятия по санитарной охране территории Российской Федерации устанавливаются федеральными законами, санитарными правилами и иными нормативными </w:t>
      </w:r>
      <w:r>
        <w:rPr>
          <w:rFonts w:ascii="Times New Roman" w:hAnsi="Times New Roman"/>
          <w:sz w:val="24"/>
          <w:szCs w:val="24"/>
        </w:rPr>
        <w:lastRenderedPageBreak/>
        <w:t>правовыми актами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31. Ограничительны</w:t>
      </w:r>
      <w:r>
        <w:rPr>
          <w:rFonts w:ascii="Times New Roman" w:hAnsi="Times New Roman"/>
          <w:b/>
          <w:bCs/>
          <w:sz w:val="32"/>
          <w:szCs w:val="32"/>
        </w:rPr>
        <w:t>е мероприятия (карантин)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</w:t>
      </w:r>
      <w:r>
        <w:rPr>
          <w:rFonts w:ascii="Times New Roman" w:hAnsi="Times New Roman"/>
          <w:sz w:val="24"/>
          <w:szCs w:val="24"/>
        </w:rPr>
        <w:t xml:space="preserve">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 (в ред. Федерального закона </w:t>
      </w:r>
      <w:hyperlink r:id="rId228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исполнительного о</w:t>
      </w:r>
      <w:r>
        <w:rPr>
          <w:rFonts w:ascii="Times New Roman" w:hAnsi="Times New Roman"/>
          <w:sz w:val="24"/>
          <w:szCs w:val="24"/>
        </w:rPr>
        <w:t>ргана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</w:t>
      </w:r>
      <w:r>
        <w:rPr>
          <w:rFonts w:ascii="Times New Roman" w:hAnsi="Times New Roman"/>
          <w:sz w:val="24"/>
          <w:szCs w:val="24"/>
        </w:rPr>
        <w:t xml:space="preserve">бороны и иного специального назначения. (в ред. Федеральных законов </w:t>
      </w:r>
      <w:hyperlink r:id="rId229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30" w:history="1">
        <w:r>
          <w:rPr>
            <w:rFonts w:ascii="Times New Roman" w:hAnsi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/>
            <w:sz w:val="24"/>
            <w:szCs w:val="24"/>
            <w:u w:val="single"/>
          </w:rPr>
          <w:t>т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 </w:t>
      </w:r>
      <w:r>
        <w:rPr>
          <w:rFonts w:ascii="Times New Roman" w:hAnsi="Times New Roman"/>
          <w:sz w:val="24"/>
          <w:szCs w:val="24"/>
        </w:rPr>
        <w:t>правилами и иными нормативными правовыми актами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32. Производственный контроль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Производственный контроль, в том числе проведение лабораторных исследований и испытаний, за соблюдением санитарно-эпидемиологических требований и</w:t>
      </w:r>
      <w:r>
        <w:rPr>
          <w:rFonts w:ascii="Times New Roman" w:hAnsi="Times New Roman"/>
          <w:sz w:val="24"/>
          <w:szCs w:val="24"/>
        </w:rPr>
        <w:t xml:space="preserve">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</w:t>
      </w:r>
      <w:r>
        <w:rPr>
          <w:rFonts w:ascii="Times New Roman" w:hAnsi="Times New Roman"/>
          <w:sz w:val="24"/>
          <w:szCs w:val="24"/>
        </w:rPr>
        <w:t xml:space="preserve">и и юридическими лицами в целях обеспечения безопасности и (или) безвредности для человека и среды обитания таких продукции, работ и услуг. (в ред. Федеральных законов </w:t>
      </w:r>
      <w:hyperlink r:id="rId231" w:history="1">
        <w:r>
          <w:rPr>
            <w:rFonts w:ascii="Times New Roman" w:hAnsi="Times New Roman"/>
            <w:sz w:val="24"/>
            <w:szCs w:val="24"/>
            <w:u w:val="single"/>
          </w:rPr>
          <w:t>от 19.0</w:t>
        </w:r>
        <w:r>
          <w:rPr>
            <w:rFonts w:ascii="Times New Roman" w:hAnsi="Times New Roman"/>
            <w:sz w:val="24"/>
            <w:szCs w:val="24"/>
            <w:u w:val="single"/>
          </w:rPr>
          <w:t>7.2011 N 248-ФЗ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32" w:history="1">
        <w:r>
          <w:rPr>
            <w:rFonts w:ascii="Times New Roman" w:hAnsi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При осуществлении производственного контроля, предусмотренного пунктом 1 настоящей статьи, могут использоваться результаты в</w:t>
      </w:r>
      <w:r>
        <w:rPr>
          <w:rFonts w:ascii="Times New Roman" w:hAnsi="Times New Roman"/>
          <w:sz w:val="24"/>
          <w:szCs w:val="24"/>
        </w:rPr>
        <w:t>ыполненных при проведении специальной оценки условий труда исследований (испытаний) и измерений вредных и (или) опасных производственных факторов, проведенных испытательной лабораторией (центром), аккредитованной в соответствии с законодательством Российск</w:t>
      </w:r>
      <w:r>
        <w:rPr>
          <w:rFonts w:ascii="Times New Roman" w:hAnsi="Times New Roman"/>
          <w:sz w:val="24"/>
          <w:szCs w:val="24"/>
        </w:rPr>
        <w:t xml:space="preserve">ой Федерации об аккредитации в национальной системе аккредитации, но не ранее чем за шесть месяцев до проведения указанного производственного контроля. (в ред. Федерального закона </w:t>
      </w:r>
      <w:hyperlink r:id="rId233" w:history="1">
        <w:r>
          <w:rPr>
            <w:rFonts w:ascii="Times New Roman" w:hAnsi="Times New Roman"/>
            <w:sz w:val="24"/>
            <w:szCs w:val="24"/>
            <w:u w:val="single"/>
          </w:rPr>
          <w:t>от 19.07.2018 N 208-ФЗ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Производственный контроль осуществляется в порядке, установленном техническими регламентами или применяемыми до дня вступления в силу соответствующих технических регламентов санитарными правилами, а также стандартами безопа</w:t>
      </w:r>
      <w:r>
        <w:rPr>
          <w:rFonts w:ascii="Times New Roman" w:hAnsi="Times New Roman"/>
          <w:sz w:val="24"/>
          <w:szCs w:val="24"/>
        </w:rPr>
        <w:t xml:space="preserve">сности труда, если иное не предусмотрено федеральным законом. (в ред. Федеральных законов </w:t>
      </w:r>
      <w:hyperlink r:id="rId234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35" w:history="1">
        <w:r>
          <w:rPr>
            <w:rFonts w:ascii="Times New Roman" w:hAnsi="Times New Roman"/>
            <w:sz w:val="24"/>
            <w:szCs w:val="24"/>
            <w:u w:val="single"/>
          </w:rPr>
          <w:t>от 07.12.2011 N 417-ФЗ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36" w:history="1">
        <w:r>
          <w:rPr>
            <w:rFonts w:ascii="Times New Roman" w:hAnsi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Лица, осуществляющие производственный контроль, несут ответственность за своевременность, полноту </w:t>
      </w:r>
      <w:r>
        <w:rPr>
          <w:rFonts w:ascii="Times New Roman" w:hAnsi="Times New Roman"/>
          <w:sz w:val="24"/>
          <w:szCs w:val="24"/>
        </w:rPr>
        <w:t>и достоверность его осуществления.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33. Меры в отношении больных инфекционными заболеваниями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</w:t>
      </w:r>
      <w:r>
        <w:rPr>
          <w:rFonts w:ascii="Times New Roman" w:hAnsi="Times New Roman"/>
          <w:sz w:val="24"/>
          <w:szCs w:val="24"/>
        </w:rPr>
        <w:t>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</w:t>
      </w:r>
      <w:r>
        <w:rPr>
          <w:rFonts w:ascii="Times New Roman" w:hAnsi="Times New Roman"/>
          <w:sz w:val="24"/>
          <w:szCs w:val="24"/>
        </w:rPr>
        <w:t>ном законодательством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</w:t>
      </w:r>
      <w:r>
        <w:rPr>
          <w:rFonts w:ascii="Times New Roman" w:hAnsi="Times New Roman"/>
          <w:sz w:val="24"/>
          <w:szCs w:val="24"/>
        </w:rPr>
        <w:t xml:space="preserve">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</w:t>
      </w:r>
      <w:r>
        <w:rPr>
          <w:rFonts w:ascii="Times New Roman" w:hAnsi="Times New Roman"/>
          <w:sz w:val="24"/>
          <w:szCs w:val="24"/>
        </w:rPr>
        <w:t>они временно отстраняются от работы с выплатой пособий по социальному страхованию.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</w:t>
      </w:r>
      <w:r>
        <w:rPr>
          <w:rFonts w:ascii="Times New Roman" w:hAnsi="Times New Roman"/>
          <w:sz w:val="24"/>
          <w:szCs w:val="24"/>
        </w:rPr>
        <w:t xml:space="preserve">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 (в ред. Федеральных законов </w:t>
      </w:r>
      <w:hyperlink r:id="rId237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38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39" w:history="1">
        <w:r>
          <w:rPr>
            <w:rFonts w:ascii="Times New Roman" w:hAnsi="Times New Roman"/>
            <w:sz w:val="24"/>
            <w:szCs w:val="24"/>
            <w:u w:val="single"/>
          </w:rPr>
          <w:t>от 25.11.2013 N 317-ФЗ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</w:t>
      </w:r>
      <w:r>
        <w:rPr>
          <w:rFonts w:ascii="Times New Roman" w:hAnsi="Times New Roman"/>
          <w:sz w:val="24"/>
          <w:szCs w:val="24"/>
        </w:rPr>
        <w:t>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</w:t>
      </w:r>
      <w:r>
        <w:rPr>
          <w:rFonts w:ascii="Times New Roman" w:hAnsi="Times New Roman"/>
          <w:sz w:val="24"/>
          <w:szCs w:val="24"/>
        </w:rPr>
        <w:t xml:space="preserve">зор. (в ред. Федеральных законов </w:t>
      </w:r>
      <w:hyperlink r:id="rId240" w:history="1">
        <w:r>
          <w:rPr>
            <w:rFonts w:ascii="Times New Roman" w:hAnsi="Times New Roman"/>
            <w:sz w:val="24"/>
            <w:szCs w:val="24"/>
            <w:u w:val="single"/>
          </w:rPr>
          <w:t>от 28.12.2010 N 394-ФЗ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41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</w:t>
      </w:r>
      <w:r>
        <w:rPr>
          <w:rFonts w:ascii="Times New Roman" w:hAnsi="Times New Roman"/>
          <w:b/>
          <w:bCs/>
          <w:sz w:val="32"/>
          <w:szCs w:val="32"/>
        </w:rPr>
        <w:t xml:space="preserve">34. Обязательные медицинские осмотры и медицинское освидетельствование (в ред. Федерального закона </w:t>
      </w:r>
      <w:hyperlink r:id="rId242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02.07.2021 N 357-ФЗ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целях предупреждения возникновения и распростр</w:t>
      </w:r>
      <w:r>
        <w:rPr>
          <w:rFonts w:ascii="Times New Roman" w:hAnsi="Times New Roman"/>
          <w:sz w:val="24"/>
          <w:szCs w:val="24"/>
        </w:rPr>
        <w:t>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</w:t>
      </w:r>
      <w:r>
        <w:rPr>
          <w:rFonts w:ascii="Times New Roman" w:hAnsi="Times New Roman"/>
          <w:sz w:val="24"/>
          <w:szCs w:val="24"/>
        </w:rPr>
        <w:t xml:space="preserve">плении на работу и периодические медицинские осмотры (далее - медицинские осмотры). (в ред. Федерального закона </w:t>
      </w:r>
      <w:hyperlink r:id="rId243" w:history="1">
        <w:r>
          <w:rPr>
            <w:rFonts w:ascii="Times New Roman" w:hAnsi="Times New Roman"/>
            <w:sz w:val="24"/>
            <w:szCs w:val="24"/>
            <w:u w:val="single"/>
          </w:rPr>
          <w:t>от 02.07.2021 N 357-ФЗ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случае необходимости на основании</w:t>
      </w:r>
      <w:r>
        <w:rPr>
          <w:rFonts w:ascii="Times New Roman" w:hAnsi="Times New Roman"/>
          <w:sz w:val="24"/>
          <w:szCs w:val="24"/>
        </w:rPr>
        <w:t xml:space="preserve">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</w:t>
      </w:r>
      <w:r>
        <w:rPr>
          <w:rFonts w:ascii="Times New Roman" w:hAnsi="Times New Roman"/>
          <w:sz w:val="24"/>
          <w:szCs w:val="24"/>
        </w:rPr>
        <w:t xml:space="preserve">и иных структурных </w:t>
      </w:r>
      <w:r>
        <w:rPr>
          <w:rFonts w:ascii="Times New Roman" w:hAnsi="Times New Roman"/>
          <w:sz w:val="24"/>
          <w:szCs w:val="24"/>
        </w:rPr>
        <w:lastRenderedPageBreak/>
        <w:t xml:space="preserve">подразделениях) могут вводиться дополнительные показания к проведению медицинских осмотров работников. (в ред. Федеральных законов </w:t>
      </w:r>
      <w:hyperlink r:id="rId244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45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</w:t>
      </w:r>
      <w:r>
        <w:rPr>
          <w:rFonts w:ascii="Times New Roman" w:hAnsi="Times New Roman"/>
          <w:sz w:val="24"/>
          <w:szCs w:val="24"/>
        </w:rPr>
        <w:t>аботниками.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Работники, отказывающиеся от прохождения медицинских осмотров, не допускаются к работе.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 случаях, предусмотренных законодательством Российской Федерации, иностранные граждане и лица без гражданства обязаны проходить медицинское освидетел</w:t>
      </w:r>
      <w:r>
        <w:rPr>
          <w:rFonts w:ascii="Times New Roman" w:hAnsi="Times New Roman"/>
          <w:sz w:val="24"/>
          <w:szCs w:val="24"/>
        </w:rPr>
        <w:t>ьствование на наличие или отсутствие у них инфекционных заболеваний, представляющих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власти, и заболевания</w:t>
      </w:r>
      <w:r>
        <w:rPr>
          <w:rFonts w:ascii="Times New Roman" w:hAnsi="Times New Roman"/>
          <w:sz w:val="24"/>
          <w:szCs w:val="24"/>
        </w:rPr>
        <w:t>, вызываемого вирусом иммунодефицита человека (ВИЧ-инфекции) (далее также - медицинское освидетельствование), в медицинских организациях, находящихся на территории Российской Федерации, если иное не предусмотрено международным договором Российской Федераци</w:t>
      </w:r>
      <w:r>
        <w:rPr>
          <w:rFonts w:ascii="Times New Roman" w:hAnsi="Times New Roman"/>
          <w:sz w:val="24"/>
          <w:szCs w:val="24"/>
        </w:rPr>
        <w:t>и или федеральным законом. Порядок проведения медицинского освидетельствования на наличие или отсутствие у иностранных граждан и лиц без гражданства инфекционных заболеваний, представляющих опасность для окружающих, предусмотренных перечнем, утверждаемым у</w:t>
      </w:r>
      <w:r>
        <w:rPr>
          <w:rFonts w:ascii="Times New Roman" w:hAnsi="Times New Roman"/>
          <w:sz w:val="24"/>
          <w:szCs w:val="24"/>
        </w:rPr>
        <w:t>полномоченным Правительством Российской Федерации федеральным органом исполнительной власти, и заболевания, вызываемого вирусом иммунодефицита человека (ВИЧ-инфекции), устанавливается федеральным органом исполнительной власти, осуществляющим функции по выр</w:t>
      </w:r>
      <w:r>
        <w:rPr>
          <w:rFonts w:ascii="Times New Roman" w:hAnsi="Times New Roman"/>
          <w:sz w:val="24"/>
          <w:szCs w:val="24"/>
        </w:rPr>
        <w:t>аботке и реализации государственной политики и нормативно-правовому регулированию в сфере здравоохранения. Высший исполнительный орган субъекта Российской Федерации обязан установить перечень медицинских организаций, уполномоченных на проведение медицинско</w:t>
      </w:r>
      <w:r>
        <w:rPr>
          <w:rFonts w:ascii="Times New Roman" w:hAnsi="Times New Roman"/>
          <w:sz w:val="24"/>
          <w:szCs w:val="24"/>
        </w:rPr>
        <w:t xml:space="preserve">го освидетельствования на территории соответствующего субъекта Российской Федерации. (в ред. Федеральных законов </w:t>
      </w:r>
      <w:hyperlink r:id="rId246" w:history="1">
        <w:r>
          <w:rPr>
            <w:rFonts w:ascii="Times New Roman" w:hAnsi="Times New Roman"/>
            <w:sz w:val="24"/>
            <w:szCs w:val="24"/>
            <w:u w:val="single"/>
          </w:rPr>
          <w:t>от 02.07.2021 N 357-ФЗ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47" w:history="1">
        <w:r>
          <w:rPr>
            <w:rFonts w:ascii="Times New Roman" w:hAnsi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По результатам медицинского освидетельствования иностранные граждане и лица без гражданства получают медицинские документы о наличии или об отсутствии у них инфекционных заболеваний,</w:t>
      </w:r>
      <w:r>
        <w:rPr>
          <w:rFonts w:ascii="Times New Roman" w:hAnsi="Times New Roman"/>
          <w:sz w:val="24"/>
          <w:szCs w:val="24"/>
        </w:rPr>
        <w:t xml:space="preserve"> представляющих опасность для окружающих, и заболевания, вызываемого вирусом иммунодефицита человека (ВИЧ-инфекции), на бумажном носителе или в форме электронного документа. Форма и описание бланка медицинских документов и срок их действия устанавливаются </w:t>
      </w:r>
      <w:r>
        <w:rPr>
          <w:rFonts w:ascii="Times New Roman" w:hAnsi="Times New Roman"/>
          <w:sz w:val="24"/>
          <w:szCs w:val="24"/>
        </w:rPr>
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(в ред. Федерального закона </w:t>
      </w:r>
      <w:hyperlink r:id="rId248" w:history="1">
        <w:r>
          <w:rPr>
            <w:rFonts w:ascii="Times New Roman" w:hAnsi="Times New Roman"/>
            <w:sz w:val="24"/>
            <w:szCs w:val="24"/>
            <w:u w:val="single"/>
          </w:rPr>
          <w:t>от 02.07.2021 N 357-ФЗ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Данные о прохождении медицинских осмотров и медицинского освидетельствования подлежат внесению в федеральную государственную информационную систему сведений санитарно-эпидемиологического характера</w:t>
      </w:r>
      <w:r>
        <w:rPr>
          <w:rFonts w:ascii="Times New Roman" w:hAnsi="Times New Roman"/>
          <w:sz w:val="24"/>
          <w:szCs w:val="24"/>
        </w:rPr>
        <w:t xml:space="preserve"> с соблюдением требований законодательства Российской Федерации о персональных данных и </w:t>
      </w:r>
      <w:hyperlink r:id="rId249" w:history="1">
        <w:r>
          <w:rPr>
            <w:rFonts w:ascii="Times New Roman" w:hAnsi="Times New Roman"/>
            <w:sz w:val="24"/>
            <w:szCs w:val="24"/>
            <w:u w:val="single"/>
          </w:rPr>
          <w:t>статьи 13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21 ноября 2011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323-ФЗ "Об основах охраны зд</w:t>
      </w:r>
      <w:r>
        <w:rPr>
          <w:rFonts w:ascii="Times New Roman" w:hAnsi="Times New Roman"/>
          <w:sz w:val="24"/>
          <w:szCs w:val="24"/>
        </w:rPr>
        <w:t xml:space="preserve">оровья граждан в Российской Федерации". (в ред. Федерального закона </w:t>
      </w:r>
      <w:hyperlink r:id="rId250" w:history="1">
        <w:r>
          <w:rPr>
            <w:rFonts w:ascii="Times New Roman" w:hAnsi="Times New Roman"/>
            <w:sz w:val="24"/>
            <w:szCs w:val="24"/>
            <w:u w:val="single"/>
          </w:rPr>
          <w:t>от 02.07.2021 N 357-ФЗ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Документом, подтверждающим прохождение медицинских осмотров, является личная м</w:t>
      </w:r>
      <w:r>
        <w:rPr>
          <w:rFonts w:ascii="Times New Roman" w:hAnsi="Times New Roman"/>
          <w:sz w:val="24"/>
          <w:szCs w:val="24"/>
        </w:rPr>
        <w:t xml:space="preserve">едицинская книжка, оформленная на бумажном носителе и (или) в форме электронного документа. (в ред. Федерального закона </w:t>
      </w:r>
      <w:hyperlink r:id="rId251" w:history="1">
        <w:r>
          <w:rPr>
            <w:rFonts w:ascii="Times New Roman" w:hAnsi="Times New Roman"/>
            <w:sz w:val="24"/>
            <w:szCs w:val="24"/>
            <w:u w:val="single"/>
          </w:rPr>
          <w:t>от 02.07.2021 N 357-ФЗ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9. Порядок проведения медицин</w:t>
      </w:r>
      <w:r>
        <w:rPr>
          <w:rFonts w:ascii="Times New Roman" w:hAnsi="Times New Roman"/>
          <w:sz w:val="24"/>
          <w:szCs w:val="24"/>
        </w:rPr>
        <w:t xml:space="preserve">ских осмотров, ведения отчетности, учета и выдачи работникам личных медицинских книжек, в том числе в форме электронного документа, устанавливается федеральным органом исполнительной власти, осуществляющим функции по выработке и реализации государственной </w:t>
      </w:r>
      <w:r>
        <w:rPr>
          <w:rFonts w:ascii="Times New Roman" w:hAnsi="Times New Roman"/>
          <w:sz w:val="24"/>
          <w:szCs w:val="24"/>
        </w:rPr>
        <w:t xml:space="preserve">политики и нормативно-правовому регулированию в сфере здравоохранения. (в ред. Федерального закона </w:t>
      </w:r>
      <w:hyperlink r:id="rId252" w:history="1">
        <w:r>
          <w:rPr>
            <w:rFonts w:ascii="Times New Roman" w:hAnsi="Times New Roman"/>
            <w:sz w:val="24"/>
            <w:szCs w:val="24"/>
            <w:u w:val="single"/>
          </w:rPr>
          <w:t>от 02.07.2021 N 357-ФЗ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35. Профилактические прививки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Профилактиче</w:t>
      </w:r>
      <w:r>
        <w:rPr>
          <w:rFonts w:ascii="Times New Roman" w:hAnsi="Times New Roman"/>
          <w:sz w:val="24"/>
          <w:szCs w:val="24"/>
        </w:rPr>
        <w:t>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36. Гигиеническое воспитание и обучение граждан, санитарно-гигиеническое просвещ</w:t>
      </w:r>
      <w:r>
        <w:rPr>
          <w:rFonts w:ascii="Times New Roman" w:hAnsi="Times New Roman"/>
          <w:b/>
          <w:bCs/>
          <w:sz w:val="32"/>
          <w:szCs w:val="32"/>
        </w:rPr>
        <w:t xml:space="preserve">ение населения и пропаганда здорового образа жизни (в ред. Федерального закона </w:t>
      </w:r>
      <w:hyperlink r:id="rId253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04.11.2022 N 429-ФЗ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Гигиеническое воспитание и обучение граждан обязательны, направлены </w:t>
      </w:r>
      <w:r>
        <w:rPr>
          <w:rFonts w:ascii="Times New Roman" w:hAnsi="Times New Roman"/>
          <w:sz w:val="24"/>
          <w:szCs w:val="24"/>
        </w:rPr>
        <w:t>на повышение их санитарной культуры, профилактику заболеваний и распространение знаний о здоровом образе жизни.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Гигиеническое воспитание и обучение граждан осуществляются: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воспитания и обучения в дошкольных и других образовательных организаци</w:t>
      </w:r>
      <w:r>
        <w:rPr>
          <w:rFonts w:ascii="Times New Roman" w:hAnsi="Times New Roman"/>
          <w:sz w:val="24"/>
          <w:szCs w:val="24"/>
        </w:rPr>
        <w:t xml:space="preserve">ях; (в ред. Федерального закона </w:t>
      </w:r>
      <w:hyperlink r:id="rId254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получении профессионального образования или дополнительного профессионального образования посредством включения</w:t>
      </w:r>
      <w:r>
        <w:rPr>
          <w:rFonts w:ascii="Times New Roman" w:hAnsi="Times New Roman"/>
          <w:sz w:val="24"/>
          <w:szCs w:val="24"/>
        </w:rPr>
        <w:t xml:space="preserve"> в образовательные программы разделов о гигиенических знаниях; (в ред. Федерального закона </w:t>
      </w:r>
      <w:hyperlink r:id="rId255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профессиональной гигиенической подготовке и аттестац</w:t>
      </w:r>
      <w:r>
        <w:rPr>
          <w:rFonts w:ascii="Times New Roman" w:hAnsi="Times New Roman"/>
          <w:sz w:val="24"/>
          <w:szCs w:val="24"/>
        </w:rPr>
        <w:t>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целя</w:t>
      </w:r>
      <w:r>
        <w:rPr>
          <w:rFonts w:ascii="Times New Roman" w:hAnsi="Times New Roman"/>
          <w:sz w:val="24"/>
          <w:szCs w:val="24"/>
        </w:rPr>
        <w:t>х формирования санитарно-гигиенической культуры в обществе и мотивации граждан к здоровому образу жизни проводится санитарно-гигиеническое просвещение населения посредством распространения знаний, необходимых для формирования здорового образа жизни, включа</w:t>
      </w:r>
      <w:r>
        <w:rPr>
          <w:rFonts w:ascii="Times New Roman" w:hAnsi="Times New Roman"/>
          <w:sz w:val="24"/>
          <w:szCs w:val="24"/>
        </w:rPr>
        <w:t xml:space="preserve">я здоровое питание и отказ от вредных привычек, профилактики заболеваний, сохранения и укрепления здоровья, знаний по иным вопросам обеспечения санитарно-эпидемиологического благополучия населения, в том числе с использованием средств массовой информации, </w:t>
      </w:r>
      <w:r>
        <w:rPr>
          <w:rFonts w:ascii="Times New Roman" w:hAnsi="Times New Roman"/>
          <w:sz w:val="24"/>
          <w:szCs w:val="24"/>
        </w:rPr>
        <w:t>информационно-телекоммуникационной сети "Интернет", печатной продукции (памяток, буклетов, плакатов и другой), социальной рекламы, а также при проведении мероприятий в организованных коллективах, индивидуальных консультаций граждан. (в ред. Федерального за</w:t>
      </w:r>
      <w:r>
        <w:rPr>
          <w:rFonts w:ascii="Times New Roman" w:hAnsi="Times New Roman"/>
          <w:sz w:val="24"/>
          <w:szCs w:val="24"/>
        </w:rPr>
        <w:t xml:space="preserve">кона </w:t>
      </w:r>
      <w:hyperlink r:id="rId256" w:history="1">
        <w:r>
          <w:rPr>
            <w:rFonts w:ascii="Times New Roman" w:hAnsi="Times New Roman"/>
            <w:sz w:val="24"/>
            <w:szCs w:val="24"/>
            <w:u w:val="single"/>
          </w:rPr>
          <w:t>от 04.11.2022 N 429-ФЗ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Санитарно-гигиеническое просвещение населения проводится органами и организациями, указанными в </w:t>
      </w:r>
      <w:hyperlink r:id="rId257" w:history="1">
        <w:r>
          <w:rPr>
            <w:rFonts w:ascii="Times New Roman" w:hAnsi="Times New Roman"/>
            <w:sz w:val="24"/>
            <w:szCs w:val="24"/>
            <w:u w:val="single"/>
          </w:rPr>
          <w:t>статье 46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закона, медицинскими организациями, в том числе с участием исполнительных органов субъектов Российской Федерации и органов </w:t>
      </w:r>
      <w:r>
        <w:rPr>
          <w:rFonts w:ascii="Times New Roman" w:hAnsi="Times New Roman"/>
          <w:sz w:val="24"/>
          <w:szCs w:val="24"/>
        </w:rPr>
        <w:lastRenderedPageBreak/>
        <w:t>местного самоуправления. (в ред. Федеральных</w:t>
      </w:r>
      <w:r>
        <w:rPr>
          <w:rFonts w:ascii="Times New Roman" w:hAnsi="Times New Roman"/>
          <w:sz w:val="24"/>
          <w:szCs w:val="24"/>
        </w:rPr>
        <w:t xml:space="preserve"> законов </w:t>
      </w:r>
      <w:hyperlink r:id="rId258" w:history="1">
        <w:r>
          <w:rPr>
            <w:rFonts w:ascii="Times New Roman" w:hAnsi="Times New Roman"/>
            <w:sz w:val="24"/>
            <w:szCs w:val="24"/>
            <w:u w:val="single"/>
          </w:rPr>
          <w:t>от 04.11.2022 N 429-ФЗ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59" w:history="1">
        <w:r>
          <w:rPr>
            <w:rFonts w:ascii="Times New Roman" w:hAnsi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Социально ориентированные неко</w:t>
      </w:r>
      <w:r>
        <w:rPr>
          <w:rFonts w:ascii="Times New Roman" w:hAnsi="Times New Roman"/>
          <w:sz w:val="24"/>
          <w:szCs w:val="24"/>
        </w:rPr>
        <w:t>ммерческие организации и добровольческие (волонтерские) организации, осуществляющие в соответствии с учредительными документами деятельность в сфере профилактики и охраны здоровья граждан, пропаганды здорового образа жизни, содействуют санитарно-гигиеничес</w:t>
      </w:r>
      <w:r>
        <w:rPr>
          <w:rFonts w:ascii="Times New Roman" w:hAnsi="Times New Roman"/>
          <w:sz w:val="24"/>
          <w:szCs w:val="24"/>
        </w:rPr>
        <w:t xml:space="preserve">кому просвещению населения. (в ред. Федерального закона </w:t>
      </w:r>
      <w:hyperlink r:id="rId260" w:history="1">
        <w:r>
          <w:rPr>
            <w:rFonts w:ascii="Times New Roman" w:hAnsi="Times New Roman"/>
            <w:sz w:val="24"/>
            <w:szCs w:val="24"/>
            <w:u w:val="single"/>
          </w:rPr>
          <w:t>от 04.11.2022 N 429-ФЗ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Порядок, условия и формы проведения санитарно-гигиенического просвещения населения и порядо</w:t>
      </w:r>
      <w:r>
        <w:rPr>
          <w:rFonts w:ascii="Times New Roman" w:hAnsi="Times New Roman"/>
          <w:sz w:val="24"/>
          <w:szCs w:val="24"/>
        </w:rPr>
        <w:t xml:space="preserve">к осуществления контроля за ним устанавливаются в соответствии с законодательством об образовании. (в ред. Федерального закона </w:t>
      </w:r>
      <w:hyperlink r:id="rId261" w:history="1">
        <w:r>
          <w:rPr>
            <w:rFonts w:ascii="Times New Roman" w:hAnsi="Times New Roman"/>
            <w:sz w:val="24"/>
            <w:szCs w:val="24"/>
            <w:u w:val="single"/>
          </w:rPr>
          <w:t>от 04.11.2022 N 429-ФЗ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V</w:t>
      </w:r>
      <w:r>
        <w:rPr>
          <w:rFonts w:ascii="Times New Roman" w:hAnsi="Times New Roman"/>
          <w:b/>
          <w:bCs/>
          <w:sz w:val="32"/>
          <w:szCs w:val="32"/>
        </w:rPr>
        <w:t>. ГОСУДАРСТВЕНН</w:t>
      </w:r>
      <w:r>
        <w:rPr>
          <w:rFonts w:ascii="Times New Roman" w:hAnsi="Times New Roman"/>
          <w:b/>
          <w:bCs/>
          <w:sz w:val="32"/>
          <w:szCs w:val="32"/>
        </w:rPr>
        <w:t>ОЕ РЕГУЛИРОВАНИЕ В ОБЛАСТИ ОБЕСПЕЧЕНИЯ САНИТАРНО-ЭПИДЕМИОЛОГИЧЕСКОГО БЛАГОПОЛУЧИЯ НАСЕЛЕНИЯ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37. Государственное санитарно-эпидемиологическое нормирование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Государственное санитарно-эпидемиологическое нормирование включает в себя: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разработку едины</w:t>
      </w:r>
      <w:r>
        <w:rPr>
          <w:rFonts w:ascii="Times New Roman" w:hAnsi="Times New Roman"/>
          <w:sz w:val="24"/>
          <w:szCs w:val="24"/>
        </w:rPr>
        <w:t>х требований к проведению научно-исследовательских работ по обоснованию санитарных правил;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проведением научно-исследовательских работ по государственному санитарно-эпидемиологическому нормированию;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разработку проектов санитарных правил, эксперт</w:t>
      </w:r>
      <w:r>
        <w:rPr>
          <w:rFonts w:ascii="Times New Roman" w:hAnsi="Times New Roman"/>
          <w:sz w:val="24"/>
          <w:szCs w:val="24"/>
        </w:rPr>
        <w:t xml:space="preserve">изу, публичное обсуждение, утверждение и опубликование санитарных правил, а также внесение изменений в санитарные правила и признание их утратившими силу; (в ред. Федерального закона </w:t>
      </w:r>
      <w:hyperlink r:id="rId262" w:history="1">
        <w:r>
          <w:rPr>
            <w:rFonts w:ascii="Times New Roman" w:hAnsi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внедрением санитарных правил, изучение и обобщение практики их применения;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регистрацию и систематизацию санитарных правил, формирование и ведение единой федеральной базы данных в области государственного санита</w:t>
      </w:r>
      <w:r>
        <w:rPr>
          <w:rFonts w:ascii="Times New Roman" w:hAnsi="Times New Roman"/>
          <w:sz w:val="24"/>
          <w:szCs w:val="24"/>
        </w:rPr>
        <w:t>рно-эпидемиологического нормирования.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Государственное санитарно-эпидемиологическое нормирование осуществляется в соответствии с положением, утвержденным Правительством Российской Федерации. (в ред. Федерального закона </w:t>
      </w:r>
      <w:hyperlink r:id="rId263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38. Разработка санитарных правил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Разработка санитарных правил осуществляется федеральным органом исполнительной власти, осуществляющим федеральный государственный санитарно-э</w:t>
      </w:r>
      <w:r>
        <w:rPr>
          <w:rFonts w:ascii="Times New Roman" w:hAnsi="Times New Roman"/>
          <w:sz w:val="24"/>
          <w:szCs w:val="24"/>
        </w:rPr>
        <w:t xml:space="preserve">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</w:t>
      </w:r>
      <w:r>
        <w:rPr>
          <w:rFonts w:ascii="Times New Roman" w:hAnsi="Times New Roman"/>
          <w:sz w:val="24"/>
          <w:szCs w:val="24"/>
        </w:rPr>
        <w:lastRenderedPageBreak/>
        <w:t>установленном положением о государственном санитарно-эпидемиологическом норм</w:t>
      </w:r>
      <w:r>
        <w:rPr>
          <w:rFonts w:ascii="Times New Roman" w:hAnsi="Times New Roman"/>
          <w:sz w:val="24"/>
          <w:szCs w:val="24"/>
        </w:rPr>
        <w:t xml:space="preserve">ировании. (в ред. Федеральных законов </w:t>
      </w:r>
      <w:hyperlink r:id="rId264" w:history="1">
        <w:r>
          <w:rPr>
            <w:rFonts w:ascii="Times New Roman" w:hAnsi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65" w:history="1">
        <w:r>
          <w:rPr>
            <w:rFonts w:ascii="Times New Roman" w:hAnsi="Times New Roman"/>
            <w:sz w:val="24"/>
            <w:szCs w:val="24"/>
            <w:u w:val="single"/>
          </w:rPr>
          <w:t>от 23.07.2013 N 246-ФЗ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</w:t>
      </w:r>
      <w:r>
        <w:rPr>
          <w:rFonts w:ascii="Times New Roman" w:hAnsi="Times New Roman"/>
          <w:sz w:val="24"/>
          <w:szCs w:val="24"/>
        </w:rPr>
        <w:t>зработка санитарных правил должна предусматривать: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санитарно-эпидемиологических требований предотвращения вредного воздействия </w:t>
      </w:r>
      <w:r>
        <w:rPr>
          <w:rFonts w:ascii="Times New Roman" w:hAnsi="Times New Roman"/>
          <w:sz w:val="24"/>
          <w:szCs w:val="24"/>
        </w:rPr>
        <w:t xml:space="preserve">факторов среды обитания на здоровье населения, в том числе установление оснований, при наличии которых требуются расчет и оценка риска для здоровья человека; (в ред. Федерального закона </w:t>
      </w:r>
      <w:hyperlink r:id="rId266" w:history="1">
        <w:r>
          <w:rPr>
            <w:rFonts w:ascii="Times New Roman" w:hAnsi="Times New Roman"/>
            <w:sz w:val="24"/>
            <w:szCs w:val="24"/>
            <w:u w:val="single"/>
          </w:rPr>
          <w:t>от 01.07.2017 N 141-ФЗ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критериев безопасности и (или) безвредности, гигиенических и иных нормативов факторов среды обитания;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международного опыта в области санитарно-эпидемиологического нормирования;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основани</w:t>
      </w:r>
      <w:r>
        <w:rPr>
          <w:rFonts w:ascii="Times New Roman" w:hAnsi="Times New Roman"/>
          <w:sz w:val="24"/>
          <w:szCs w:val="24"/>
        </w:rPr>
        <w:t>й для пересмотра гигиенических и иных нормативов;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прогнозирование социальных и экономических последствий применения санитарных правил;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обоснование сроков и условий введения санитарных правил в действие.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39. Утверждение санитарных правил (в ред. Фед</w:t>
      </w:r>
      <w:r>
        <w:rPr>
          <w:rFonts w:ascii="Times New Roman" w:hAnsi="Times New Roman"/>
          <w:b/>
          <w:bCs/>
          <w:sz w:val="32"/>
          <w:szCs w:val="32"/>
        </w:rPr>
        <w:t xml:space="preserve">ерального закона </w:t>
      </w:r>
      <w:hyperlink r:id="rId267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23.07.2013 N 246-ФЗ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 территории Российской Федерации действуют федеральные санитарные правила, утвержденные федеральным органом исполнительной власт</w:t>
      </w:r>
      <w:r>
        <w:rPr>
          <w:rFonts w:ascii="Times New Roman" w:hAnsi="Times New Roman"/>
          <w:sz w:val="24"/>
          <w:szCs w:val="24"/>
        </w:rPr>
        <w:t xml:space="preserve">и, осуществляющим федеральный государственный санитарно-эпидемиологический надзор, в порядке, установленном Правительством Российской Федерации. (в ред. Федерального закона </w:t>
      </w:r>
      <w:hyperlink r:id="rId268" w:history="1">
        <w:r>
          <w:rPr>
            <w:rFonts w:ascii="Times New Roman" w:hAnsi="Times New Roman"/>
            <w:sz w:val="24"/>
            <w:szCs w:val="24"/>
            <w:u w:val="single"/>
          </w:rPr>
          <w:t>от 2</w:t>
        </w:r>
        <w:r>
          <w:rPr>
            <w:rFonts w:ascii="Times New Roman" w:hAnsi="Times New Roman"/>
            <w:sz w:val="24"/>
            <w:szCs w:val="24"/>
            <w:u w:val="single"/>
          </w:rPr>
          <w:t>3.07.2013 N 246-ФЗ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исполнительной власти, осуществляющим функции по вырабо</w:t>
      </w:r>
      <w:r>
        <w:rPr>
          <w:rFonts w:ascii="Times New Roman" w:hAnsi="Times New Roman"/>
          <w:sz w:val="24"/>
          <w:szCs w:val="24"/>
        </w:rPr>
        <w:t xml:space="preserve">тке и реализации государственной политики и нормативно-правовому регулированию в сфере общего образования. (в ред. Федеральных законов </w:t>
      </w:r>
      <w:hyperlink r:id="rId269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70" w:history="1">
        <w:r>
          <w:rPr>
            <w:rFonts w:ascii="Times New Roman" w:hAnsi="Times New Roman"/>
            <w:sz w:val="24"/>
            <w:szCs w:val="24"/>
            <w:u w:val="single"/>
          </w:rPr>
          <w:t>от 26.07.2019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Соблюдение санитарны</w:t>
      </w:r>
      <w:r>
        <w:rPr>
          <w:rFonts w:ascii="Times New Roman" w:hAnsi="Times New Roman"/>
          <w:sz w:val="24"/>
          <w:szCs w:val="24"/>
        </w:rPr>
        <w:t>х правил является обязательным для граждан, индивидуальных предпринимателей и юридических лиц.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</w:t>
      </w:r>
      <w:r>
        <w:rPr>
          <w:rFonts w:ascii="Times New Roman" w:hAnsi="Times New Roman"/>
          <w:sz w:val="24"/>
          <w:szCs w:val="24"/>
        </w:rPr>
        <w:t>ной власти, исполнительными органами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</w:t>
      </w:r>
      <w:r>
        <w:rPr>
          <w:rFonts w:ascii="Times New Roman" w:hAnsi="Times New Roman"/>
          <w:sz w:val="24"/>
          <w:szCs w:val="24"/>
        </w:rPr>
        <w:t xml:space="preserve">оречить санитарным правилам. (в ред. Федеральных законов </w:t>
      </w:r>
      <w:hyperlink r:id="rId271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72" w:history="1">
        <w:r>
          <w:rPr>
            <w:rFonts w:ascii="Times New Roman" w:hAnsi="Times New Roman"/>
            <w:sz w:val="24"/>
            <w:szCs w:val="24"/>
            <w:u w:val="single"/>
          </w:rPr>
          <w:t>от 08.08.2</w:t>
        </w:r>
        <w:r>
          <w:rPr>
            <w:rFonts w:ascii="Times New Roman" w:hAnsi="Times New Roman"/>
            <w:sz w:val="24"/>
            <w:szCs w:val="24"/>
            <w:u w:val="single"/>
          </w:rPr>
          <w:t>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40. Особенности лицензирования отдельных видов деятельности, представляющих потенциальную опасность для человека (в ред. Федерального закона </w:t>
      </w:r>
      <w:hyperlink r:id="rId273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10.01.2</w:t>
        </w:r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003 N 15-ФЗ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Отдельные виды деятельности, представляющие потенциальную опасность для человека, подлежат лицензированию в соответствии с законодательством Российской Федерации. (в ред. Федерального закона </w:t>
      </w:r>
      <w:hyperlink r:id="rId274" w:history="1">
        <w:r>
          <w:rPr>
            <w:rFonts w:ascii="Times New Roman" w:hAnsi="Times New Roman"/>
            <w:sz w:val="24"/>
            <w:szCs w:val="24"/>
            <w:u w:val="single"/>
          </w:rPr>
          <w:t>от 10.01.2003 N 15-ФЗ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</w:t>
      </w:r>
      <w:r>
        <w:rPr>
          <w:rFonts w:ascii="Times New Roman" w:hAnsi="Times New Roman"/>
          <w:sz w:val="24"/>
          <w:szCs w:val="24"/>
        </w:rPr>
        <w:t xml:space="preserve">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деятельности: (в ред. Федерального закона </w:t>
      </w:r>
      <w:hyperlink r:id="rId275" w:history="1">
        <w:r>
          <w:rPr>
            <w:rFonts w:ascii="Times New Roman" w:hAnsi="Times New Roman"/>
            <w:sz w:val="24"/>
            <w:szCs w:val="24"/>
            <w:u w:val="single"/>
          </w:rPr>
          <w:t>от 08.11.2007 N 258-ФЗ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2 - Утратил силу. (в ред. Федерального закона </w:t>
      </w:r>
      <w:hyperlink r:id="rId276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3 - Утратил силу. (в ред. Федерального закона </w:t>
      </w:r>
      <w:hyperlink r:id="rId277" w:history="1">
        <w:r>
          <w:rPr>
            <w:rFonts w:ascii="Times New Roman" w:hAnsi="Times New Roman"/>
            <w:sz w:val="24"/>
            <w:szCs w:val="24"/>
            <w:u w:val="single"/>
          </w:rPr>
          <w:t>от 08.11.2007 N 258-ФЗ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4 - Утратил силу. (в ред. Федерального закона </w:t>
      </w:r>
      <w:hyperlink r:id="rId278" w:history="1">
        <w:r>
          <w:rPr>
            <w:rFonts w:ascii="Times New Roman" w:hAnsi="Times New Roman"/>
            <w:sz w:val="24"/>
            <w:szCs w:val="24"/>
            <w:u w:val="single"/>
          </w:rPr>
          <w:t>от 19.07.2011 N 24</w:t>
        </w:r>
        <w:r>
          <w:rPr>
            <w:rFonts w:ascii="Times New Roman" w:hAnsi="Times New Roman"/>
            <w:sz w:val="24"/>
            <w:szCs w:val="24"/>
            <w:u w:val="single"/>
          </w:rPr>
          <w:t>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5 - Утратил силу. (в ред. Федерального закона </w:t>
      </w:r>
      <w:hyperlink r:id="rId279" w:history="1">
        <w:r>
          <w:rPr>
            <w:rFonts w:ascii="Times New Roman" w:hAnsi="Times New Roman"/>
            <w:sz w:val="24"/>
            <w:szCs w:val="24"/>
            <w:u w:val="single"/>
          </w:rPr>
          <w:t>от 08.11.2007 N 258-ФЗ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медицинская и фармацевтическая деятельность;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Абзацы 7 - 8 - Утратили силу. (в ред. Федер</w:t>
      </w:r>
      <w:r>
        <w:rPr>
          <w:rFonts w:ascii="Times New Roman" w:hAnsi="Times New Roman"/>
          <w:sz w:val="24"/>
          <w:szCs w:val="24"/>
        </w:rPr>
        <w:t xml:space="preserve">ального закона </w:t>
      </w:r>
      <w:hyperlink r:id="rId280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в области обращения с ядерными материалами и радиоактивными веществами;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по сбору, транспортированию, обрабо</w:t>
      </w:r>
      <w:r>
        <w:rPr>
          <w:rFonts w:ascii="Times New Roman" w:hAnsi="Times New Roman"/>
          <w:sz w:val="24"/>
          <w:szCs w:val="24"/>
        </w:rPr>
        <w:t xml:space="preserve">тке, утилизации, обезвреживанию, размещению отходов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класса опасности; (в ред. Федеральных законов </w:t>
      </w:r>
      <w:hyperlink r:id="rId281" w:history="1">
        <w:r>
          <w:rPr>
            <w:rFonts w:ascii="Times New Roman" w:hAnsi="Times New Roman"/>
            <w:sz w:val="24"/>
            <w:szCs w:val="24"/>
            <w:u w:val="single"/>
          </w:rPr>
          <w:t>от 08.11.2007 N 258-ФЗ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82" w:history="1">
        <w:r>
          <w:rPr>
            <w:rFonts w:ascii="Times New Roman" w:hAnsi="Times New Roman"/>
            <w:sz w:val="24"/>
            <w:szCs w:val="24"/>
            <w:u w:val="single"/>
          </w:rPr>
          <w:t>от 30.12.2008 N 309-ФЗ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83" w:history="1">
        <w:r>
          <w:rPr>
            <w:rFonts w:ascii="Times New Roman" w:hAnsi="Times New Roman"/>
            <w:sz w:val="24"/>
            <w:szCs w:val="24"/>
            <w:u w:val="single"/>
          </w:rPr>
          <w:t>от 29.12.2014 N 458-ФЗ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деятельность. (в ред. Федерального закона </w:t>
      </w:r>
      <w:hyperlink r:id="rId284" w:history="1">
        <w:r>
          <w:rPr>
            <w:rFonts w:ascii="Times New Roman" w:hAnsi="Times New Roman"/>
            <w:sz w:val="24"/>
            <w:szCs w:val="24"/>
            <w:u w:val="single"/>
          </w:rPr>
          <w:t>от 10.01.2003 N 15-ФЗ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41. Обязательное подтверждение соответствия отдельных видов продукции (в ред. Федерального закона </w:t>
      </w:r>
      <w:hyperlink r:id="rId285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19.07.2011 N 248-ФЗ</w:t>
        </w:r>
      </w:hyperlink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законодательством Россий</w:t>
      </w:r>
      <w:r>
        <w:rPr>
          <w:rFonts w:ascii="Times New Roman" w:hAnsi="Times New Roman"/>
          <w:sz w:val="24"/>
          <w:szCs w:val="24"/>
        </w:rPr>
        <w:t>ской Федерации о техническом регулировании.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42. Санитарно-эпидемиологические экспертизы, расследования, обследования, исследования, испытания и иные виды оценок (в ред. Федерального закона </w:t>
      </w:r>
      <w:hyperlink r:id="rId286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</w:t>
      </w:r>
      <w:r>
        <w:rPr>
          <w:rFonts w:ascii="Times New Roman" w:hAnsi="Times New Roman"/>
          <w:sz w:val="24"/>
          <w:szCs w:val="24"/>
        </w:rPr>
        <w:t xml:space="preserve">стными лицами, осуществляющими федеральный </w:t>
      </w:r>
      <w:r>
        <w:rPr>
          <w:rFonts w:ascii="Times New Roman" w:hAnsi="Times New Roman"/>
          <w:sz w:val="24"/>
          <w:szCs w:val="24"/>
        </w:rPr>
        <w:lastRenderedPageBreak/>
        <w:t xml:space="preserve">государственный санитарно-эпидемиологический надзор,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</w:t>
      </w:r>
      <w:r>
        <w:rPr>
          <w:rFonts w:ascii="Times New Roman" w:hAnsi="Times New Roman"/>
          <w:sz w:val="24"/>
          <w:szCs w:val="24"/>
        </w:rPr>
        <w:t xml:space="preserve">системе аккредитации, и экспертами, аттестованными в установленном Правительством Российской Федерации порядке, в целях: (в ред. Федеральных законов </w:t>
      </w:r>
      <w:hyperlink r:id="rId287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88" w:history="1">
        <w:r>
          <w:rPr>
            <w:rFonts w:ascii="Times New Roman" w:hAnsi="Times New Roman"/>
            <w:sz w:val="24"/>
            <w:szCs w:val="24"/>
            <w:u w:val="single"/>
          </w:rPr>
          <w:t>от 23.06.2014 N 160-ФЗ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установления и предотвращения вредного воздействия факторов среды обитания на человека; (в ред. Федерального закона </w:t>
      </w:r>
      <w:hyperlink r:id="rId289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</w:t>
      </w:r>
      <w:r>
        <w:rPr>
          <w:rFonts w:ascii="Times New Roman" w:hAnsi="Times New Roman"/>
          <w:sz w:val="24"/>
          <w:szCs w:val="24"/>
        </w:rPr>
        <w:t xml:space="preserve"> распространения таких заболеваний (отравлений); (в ред. Федерального закона </w:t>
      </w:r>
      <w:hyperlink r:id="rId290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установления соответствия (несоответствия) требованиям настоящего Фе</w:t>
      </w:r>
      <w:r>
        <w:rPr>
          <w:rFonts w:ascii="Times New Roman" w:hAnsi="Times New Roman"/>
          <w:sz w:val="24"/>
          <w:szCs w:val="24"/>
        </w:rPr>
        <w:t>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</w:t>
      </w:r>
      <w:r>
        <w:rPr>
          <w:rFonts w:ascii="Times New Roman" w:hAnsi="Times New Roman"/>
          <w:sz w:val="24"/>
          <w:szCs w:val="24"/>
        </w:rPr>
        <w:t xml:space="preserve">и. (в ред. Федерального закона </w:t>
      </w:r>
      <w:hyperlink r:id="rId291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 основании результатов санитарно-эпидемиологических экспертиз, расследований, обследований, исследований, испыта</w:t>
      </w:r>
      <w:r>
        <w:rPr>
          <w:rFonts w:ascii="Times New Roman" w:hAnsi="Times New Roman"/>
          <w:sz w:val="24"/>
          <w:szCs w:val="24"/>
        </w:rPr>
        <w:t>ний и иных видов оценок соблюдения санитарно-эпидемиологических и гигиенических требований, оформленных в форме экспертных заключений, актов, протоколов, главными государственными санитарными врачами и (или) их заместителями даются санитарно-эпидемиологиче</w:t>
      </w:r>
      <w:r>
        <w:rPr>
          <w:rFonts w:ascii="Times New Roman" w:hAnsi="Times New Roman"/>
          <w:sz w:val="24"/>
          <w:szCs w:val="24"/>
        </w:rPr>
        <w:t xml:space="preserve">ские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 (в ред. Федеральных законов </w:t>
      </w:r>
      <w:hyperlink r:id="rId292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93" w:history="1">
        <w:r>
          <w:rPr>
            <w:rFonts w:ascii="Times New Roman" w:hAnsi="Times New Roman"/>
            <w:sz w:val="24"/>
            <w:szCs w:val="24"/>
            <w:u w:val="single"/>
          </w:rPr>
          <w:t>от 29.07.2017 N 221-ФЗ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94" w:history="1">
        <w:r>
          <w:rPr>
            <w:rFonts w:ascii="Times New Roman" w:hAnsi="Times New Roman"/>
            <w:sz w:val="24"/>
            <w:szCs w:val="24"/>
            <w:u w:val="single"/>
          </w:rPr>
          <w:t>от 31.07.202</w:t>
        </w:r>
        <w:r>
          <w:rPr>
            <w:rFonts w:ascii="Times New Roman" w:hAnsi="Times New Roman"/>
            <w:sz w:val="24"/>
            <w:szCs w:val="24"/>
            <w:u w:val="single"/>
          </w:rPr>
          <w:t>5 N 304-ФЗ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Сведения о выданных главными государственными санитарными врачами и (или) их заместителями санитарно-эпидемиологических заключениях подлежат внесению в реестр санитарно-эпидемиологических заключений о соответствии (несоответствии) видов</w:t>
      </w:r>
      <w:r>
        <w:rPr>
          <w:rFonts w:ascii="Times New Roman" w:hAnsi="Times New Roman"/>
          <w:sz w:val="24"/>
          <w:szCs w:val="24"/>
        </w:rPr>
        <w:t xml:space="preserve"> деятельности (работ, услуг), продукции, проектной документации требованиям государственных санитарно-эпидемиологических правил и нормативов, который ведется федеральным органом исполнительной власти, осуществляющим федеральный государственный санитарно-эп</w:t>
      </w:r>
      <w:r>
        <w:rPr>
          <w:rFonts w:ascii="Times New Roman" w:hAnsi="Times New Roman"/>
          <w:sz w:val="24"/>
          <w:szCs w:val="24"/>
        </w:rPr>
        <w:t>идемиологический надзор, в установленном им порядке. Указанный реестр размещается на официальном сайте федерального органа исполнительной власти, осуществляющего федеральный государственный санитарно-эпидемиологический надзор, в информационно-телекоммуника</w:t>
      </w:r>
      <w:r>
        <w:rPr>
          <w:rFonts w:ascii="Times New Roman" w:hAnsi="Times New Roman"/>
          <w:sz w:val="24"/>
          <w:szCs w:val="24"/>
        </w:rPr>
        <w:t>ционной сети "Интернет". (в ред. Федерального закона </w:t>
      </w:r>
      <w:hyperlink r:id="rId295" w:history="1">
        <w:r>
          <w:rPr>
            <w:rFonts w:ascii="Times New Roman" w:hAnsi="Times New Roman"/>
            <w:sz w:val="24"/>
            <w:szCs w:val="24"/>
            <w:u w:val="single"/>
          </w:rPr>
          <w:t>от 31.07.2025 N 304-ФЗ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Порядок проведения санитарно-эпидемиологических экспертиз, расследований, обследований, исс</w:t>
      </w:r>
      <w:r>
        <w:rPr>
          <w:rFonts w:ascii="Times New Roman" w:hAnsi="Times New Roman"/>
          <w:sz w:val="24"/>
          <w:szCs w:val="24"/>
        </w:rPr>
        <w:t>ледований, испытаний, токсикологических, гигиенических и иных видов оценок соблюдения санитарно-эпидемиологических и гигиенических требований, а также выдачи по их результатам санитарно-эпидемиологических заключений устанавливается федеральным органом испо</w:t>
      </w:r>
      <w:r>
        <w:rPr>
          <w:rFonts w:ascii="Times New Roman" w:hAnsi="Times New Roman"/>
          <w:sz w:val="24"/>
          <w:szCs w:val="24"/>
        </w:rPr>
        <w:t xml:space="preserve">лнительной власти, осуществляющим федеральный государственный санитарно-эпидемиологический надзор. (в ред. Федерального закона </w:t>
      </w:r>
      <w:hyperlink r:id="rId296" w:history="1">
        <w:r>
          <w:rPr>
            <w:rFonts w:ascii="Times New Roman" w:hAnsi="Times New Roman"/>
            <w:sz w:val="24"/>
            <w:szCs w:val="24"/>
            <w:u w:val="single"/>
          </w:rPr>
          <w:t>от 29.07.2017 N 221-ФЗ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Юридические лица, ин</w:t>
      </w:r>
      <w:r>
        <w:rPr>
          <w:rFonts w:ascii="Times New Roman" w:hAnsi="Times New Roman"/>
          <w:sz w:val="24"/>
          <w:szCs w:val="24"/>
        </w:rPr>
        <w:t xml:space="preserve">дивидуальные предприниматели, аккредитованные в соответствии с </w:t>
      </w:r>
      <w:r>
        <w:rPr>
          <w:rFonts w:ascii="Times New Roman" w:hAnsi="Times New Roman"/>
          <w:sz w:val="24"/>
          <w:szCs w:val="24"/>
        </w:rPr>
        <w:lastRenderedPageBreak/>
        <w:t>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</w:t>
      </w:r>
      <w:r>
        <w:rPr>
          <w:rFonts w:ascii="Times New Roman" w:hAnsi="Times New Roman"/>
          <w:sz w:val="24"/>
          <w:szCs w:val="24"/>
        </w:rPr>
        <w:t xml:space="preserve">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 (в ред. Федеральных законов </w:t>
      </w:r>
      <w:hyperlink r:id="rId297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98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99" w:history="1">
        <w:r>
          <w:rPr>
            <w:rFonts w:ascii="Times New Roman" w:hAnsi="Times New Roman"/>
            <w:sz w:val="24"/>
            <w:szCs w:val="24"/>
            <w:u w:val="single"/>
          </w:rPr>
          <w:t>от 23.06.2014 N 160-ФЗ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43. Государственная регистрация веществ и продукции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Государственной регистрации подлежат: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впервые внедряемые в производство и ранее не использовавшиеся химические, биологические вещ</w:t>
      </w:r>
      <w:r>
        <w:rPr>
          <w:rFonts w:ascii="Times New Roman" w:hAnsi="Times New Roman"/>
          <w:sz w:val="24"/>
          <w:szCs w:val="24"/>
        </w:rPr>
        <w:t>ества и изготовляемые на их основе препараты (далее - вещества), потенциально опасные для человека;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отдельные виды продукции, представляющие потенциальную опасность для человека;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отдельные виды продукции, в том числе пищевые продукты, впервые ввозимые на т</w:t>
      </w:r>
      <w:r>
        <w:rPr>
          <w:rFonts w:ascii="Times New Roman" w:hAnsi="Times New Roman"/>
          <w:sz w:val="24"/>
          <w:szCs w:val="24"/>
        </w:rPr>
        <w:t>ерриторию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Государственная регистрация указанных в пункте 1 настоящей статьи веществ и отдельных видов продукции проводится на основании: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оценки опасности веществ и отдельных видов продукции для человека и среды обитания;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</w:t>
      </w:r>
      <w:r>
        <w:rPr>
          <w:rFonts w:ascii="Times New Roman" w:hAnsi="Times New Roman"/>
          <w:sz w:val="24"/>
          <w:szCs w:val="24"/>
        </w:rPr>
        <w:t>ия гигиенических и иных нормативов содержания веществ, отдельных компонентов продукции в среде обитания;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</w:t>
      </w:r>
      <w:r>
        <w:rPr>
          <w:rFonts w:ascii="Times New Roman" w:hAnsi="Times New Roman"/>
          <w:sz w:val="24"/>
          <w:szCs w:val="24"/>
        </w:rPr>
        <w:t xml:space="preserve"> человека и среду обитания.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</w:t>
      </w:r>
      <w:r>
        <w:rPr>
          <w:rFonts w:ascii="Times New Roman" w:hAnsi="Times New Roman"/>
          <w:sz w:val="24"/>
          <w:szCs w:val="24"/>
        </w:rPr>
        <w:t xml:space="preserve">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 (в ред. Федерального закона </w:t>
      </w:r>
      <w:hyperlink r:id="rId300" w:history="1">
        <w:r>
          <w:rPr>
            <w:rFonts w:ascii="Times New Roman" w:hAnsi="Times New Roman"/>
            <w:sz w:val="24"/>
            <w:szCs w:val="24"/>
            <w:u w:val="single"/>
          </w:rPr>
          <w:t>от 23.06.2014 N 160-ФЗ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Перечень веществ и отдельных видов продукции, указанных в пункте 1 настоящей статьи, и порядок их государственной регистрации, осуществляемой уполномоченными федеральными органам</w:t>
      </w:r>
      <w:r>
        <w:rPr>
          <w:rFonts w:ascii="Times New Roman" w:hAnsi="Times New Roman"/>
          <w:sz w:val="24"/>
          <w:szCs w:val="24"/>
        </w:rPr>
        <w:t xml:space="preserve">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Федерации. (в ред. Федерального закона </w:t>
      </w:r>
      <w:hyperlink r:id="rId301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44. Федеральный государственный санитарно-эпидемиологический контроль (надзор) (в ред. Федерального закона </w:t>
      </w:r>
      <w:hyperlink r:id="rId302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Федеральный государственный санитарно-эпидемиологический контроль (надзор) </w:t>
      </w:r>
      <w:r>
        <w:rPr>
          <w:rFonts w:ascii="Times New Roman" w:hAnsi="Times New Roman"/>
          <w:sz w:val="24"/>
          <w:szCs w:val="24"/>
        </w:rPr>
        <w:lastRenderedPageBreak/>
        <w:t>осуществляется: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федеральными органами исполнительной власти, указанными в абзацах втором - четвертом </w:t>
      </w:r>
      <w:hyperlink r:id="rId303" w:history="1">
        <w:r>
          <w:rPr>
            <w:rFonts w:ascii="Times New Roman" w:hAnsi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/>
          <w:sz w:val="24"/>
          <w:szCs w:val="24"/>
        </w:rPr>
        <w:t xml:space="preserve"> статьи 46 настоящего Федерального закона;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 пунктах пропуска через Государственную границу Российской Федерации - уполномоченными Правительством Российской Федерации федеральными органами исполнительной власти в предела</w:t>
      </w:r>
      <w:r>
        <w:rPr>
          <w:rFonts w:ascii="Times New Roman" w:hAnsi="Times New Roman"/>
          <w:sz w:val="24"/>
          <w:szCs w:val="24"/>
        </w:rPr>
        <w:t>х компетенции, определенной Правительством Российской Федерации;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на объектах федеральных органов исполнительной власти в сфере обороны, обеспечения безопасности, деятельности войск национальной гвардии Российской Федерации, внутренних дел, исполнения на</w:t>
      </w:r>
      <w:r>
        <w:rPr>
          <w:rFonts w:ascii="Times New Roman" w:hAnsi="Times New Roman"/>
          <w:sz w:val="24"/>
          <w:szCs w:val="24"/>
        </w:rPr>
        <w:t>казаний, государственной охраны, внешней разведки, мобилизационной подготовки и мобилизации, на объектах, занимаемых войсками национальной гвардии Российской Федерации, на объектах Управления делами Президента Российской Федерации, - подразделениями указан</w:t>
      </w:r>
      <w:r>
        <w:rPr>
          <w:rFonts w:ascii="Times New Roman" w:hAnsi="Times New Roman"/>
          <w:sz w:val="24"/>
          <w:szCs w:val="24"/>
        </w:rPr>
        <w:t xml:space="preserve">ных федеральных органов исполнительной власти и их территориальных органов, соответствующих органов управления, а также их государственными учреждениями. (в ред. Федерального закона </w:t>
      </w:r>
      <w:hyperlink r:id="rId304" w:history="1">
        <w:r>
          <w:rPr>
            <w:rFonts w:ascii="Times New Roman" w:hAnsi="Times New Roman"/>
            <w:sz w:val="24"/>
            <w:szCs w:val="24"/>
            <w:u w:val="single"/>
          </w:rPr>
          <w:t>от 08.08.2024 N 290-ФЗ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Предметом федерального государственного санитарно-эпидемиологического контроля (надзора), за исключением обязательных требований, оценка соблюдения которых осуществляется в рамках федерального государственного лицензионно</w:t>
      </w:r>
      <w:r>
        <w:rPr>
          <w:rFonts w:ascii="Times New Roman" w:hAnsi="Times New Roman"/>
          <w:sz w:val="24"/>
          <w:szCs w:val="24"/>
        </w:rPr>
        <w:t xml:space="preserve">го контроля (надзора) за деятельностью по оказанию услуг по дезинфекции, дезинсекции и дератизации в целях обеспечения санитарно-эпидемиологического благополучия населения, являются: (в ред. Федерального закона </w:t>
      </w:r>
      <w:hyperlink r:id="rId305" w:history="1">
        <w:r>
          <w:rPr>
            <w:rFonts w:ascii="Times New Roman" w:hAnsi="Times New Roman"/>
            <w:sz w:val="24"/>
            <w:szCs w:val="24"/>
            <w:u w:val="single"/>
          </w:rPr>
          <w:t>от 29.05.2023 N 194-ФЗ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соблюдение санитарно-эпидемиологических требований;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соблюдение обязательных требований в области качества и безопасности пищевой продукции, установленных в соответствии с Федеральным закон</w:t>
      </w:r>
      <w:r>
        <w:rPr>
          <w:rFonts w:ascii="Times New Roman" w:hAnsi="Times New Roman"/>
          <w:sz w:val="24"/>
          <w:szCs w:val="24"/>
        </w:rPr>
        <w:t xml:space="preserve">ом </w:t>
      </w:r>
      <w:hyperlink r:id="rId306" w:history="1">
        <w:r>
          <w:rPr>
            <w:rFonts w:ascii="Times New Roman" w:hAnsi="Times New Roman"/>
            <w:sz w:val="24"/>
            <w:szCs w:val="24"/>
            <w:u w:val="single"/>
          </w:rPr>
          <w:t>от 2 января 2000 года N 29-ФЗ</w:t>
        </w:r>
      </w:hyperlink>
      <w:r>
        <w:rPr>
          <w:rFonts w:ascii="Times New Roman" w:hAnsi="Times New Roman"/>
          <w:sz w:val="24"/>
          <w:szCs w:val="24"/>
        </w:rPr>
        <w:t xml:space="preserve"> "О качестве и безопасности пищевых продуктов" и принимаемыми в соответствии с ним иными нормативными правовыми актами;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соблюдение иных обя</w:t>
      </w:r>
      <w:r>
        <w:rPr>
          <w:rFonts w:ascii="Times New Roman" w:hAnsi="Times New Roman"/>
          <w:sz w:val="24"/>
          <w:szCs w:val="24"/>
        </w:rPr>
        <w:t>зательных требований в области санитарно-эпидемиологического благополучия населения, установленных настоящим Федеральным законом, другими федеральными законами и принятыми в соответствии с ними иными нормативными правовыми актами Российской Федерации, акта</w:t>
      </w:r>
      <w:r>
        <w:rPr>
          <w:rFonts w:ascii="Times New Roman" w:hAnsi="Times New Roman"/>
          <w:sz w:val="24"/>
          <w:szCs w:val="24"/>
        </w:rPr>
        <w:t>ми, составляющими право Евразийского экономического союза;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соблюдение (реализация) требований, содержащихся в разрешительных документах в области санитарно-эпидемиологического благополучия населения;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выполнение санитарно-противоэпидемических (профила</w:t>
      </w:r>
      <w:r>
        <w:rPr>
          <w:rFonts w:ascii="Times New Roman" w:hAnsi="Times New Roman"/>
          <w:sz w:val="24"/>
          <w:szCs w:val="24"/>
        </w:rPr>
        <w:t>ктических) мероприятий;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соблюдение изготовителем, исполнителем (лицом, выполняющим функции иностранного изготовителя), продавцом требований, установленных техническими регламентами, или обязательных требований, подлежащих применению до дня вступления в </w:t>
      </w:r>
      <w:r>
        <w:rPr>
          <w:rFonts w:ascii="Times New Roman" w:hAnsi="Times New Roman"/>
          <w:sz w:val="24"/>
          <w:szCs w:val="24"/>
        </w:rPr>
        <w:t xml:space="preserve">силу технических регламентов в соответствии с Федеральным законом </w:t>
      </w:r>
      <w:hyperlink r:id="rId307" w:history="1">
        <w:r>
          <w:rPr>
            <w:rFonts w:ascii="Times New Roman" w:hAnsi="Times New Roman"/>
            <w:sz w:val="24"/>
            <w:szCs w:val="24"/>
            <w:u w:val="single"/>
          </w:rPr>
          <w:t>от 27 декабря 2002 года N 184-ФЗ</w:t>
        </w:r>
      </w:hyperlink>
      <w:r>
        <w:rPr>
          <w:rFonts w:ascii="Times New Roman" w:hAnsi="Times New Roman"/>
          <w:sz w:val="24"/>
          <w:szCs w:val="24"/>
        </w:rPr>
        <w:t xml:space="preserve"> "О техническом регулировании".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Организация и осуществление федерального </w:t>
      </w:r>
      <w:r>
        <w:rPr>
          <w:rFonts w:ascii="Times New Roman" w:hAnsi="Times New Roman"/>
          <w:sz w:val="24"/>
          <w:szCs w:val="24"/>
        </w:rPr>
        <w:t>государственного санитарно-эпидемиологического контроля (надзора), за исключением случаев расследования причин профессиональных заболеваний, инфекционных и массовых неинфекционных заболеваний (отравлений, поражений) людей, в пунктах пропуска через Государс</w:t>
      </w:r>
      <w:r>
        <w:rPr>
          <w:rFonts w:ascii="Times New Roman" w:hAnsi="Times New Roman"/>
          <w:sz w:val="24"/>
          <w:szCs w:val="24"/>
        </w:rPr>
        <w:t xml:space="preserve">твенную </w:t>
      </w:r>
      <w:r>
        <w:rPr>
          <w:rFonts w:ascii="Times New Roman" w:hAnsi="Times New Roman"/>
          <w:sz w:val="24"/>
          <w:szCs w:val="24"/>
        </w:rPr>
        <w:lastRenderedPageBreak/>
        <w:t xml:space="preserve">границу Российской Федерации регулируются Федеральным законом </w:t>
      </w:r>
      <w:hyperlink r:id="rId308" w:history="1">
        <w:r>
          <w:rPr>
            <w:rFonts w:ascii="Times New Roman" w:hAnsi="Times New Roman"/>
            <w:sz w:val="24"/>
            <w:szCs w:val="24"/>
            <w:u w:val="single"/>
          </w:rPr>
          <w:t>от 31 июля 2020 года N 248-ФЗ</w:t>
        </w:r>
      </w:hyperlink>
      <w:r>
        <w:rPr>
          <w:rFonts w:ascii="Times New Roman" w:hAnsi="Times New Roman"/>
          <w:sz w:val="24"/>
          <w:szCs w:val="24"/>
        </w:rPr>
        <w:t xml:space="preserve"> "О государственном контроле (надзоре) и муниципальном контроле в Российско</w:t>
      </w:r>
      <w:r>
        <w:rPr>
          <w:rFonts w:ascii="Times New Roman" w:hAnsi="Times New Roman"/>
          <w:sz w:val="24"/>
          <w:szCs w:val="24"/>
        </w:rPr>
        <w:t>й Федерации", а в случаях, указанных в подпункте 3 пункта 1 настоящей статьи, нормативными правовыми актами соответствующих федеральных органов исполнительной власти, принимаемыми по согласованию с Главным государственным санитарным врачом Российской Федер</w:t>
      </w:r>
      <w:r>
        <w:rPr>
          <w:rFonts w:ascii="Times New Roman" w:hAnsi="Times New Roman"/>
          <w:sz w:val="24"/>
          <w:szCs w:val="24"/>
        </w:rPr>
        <w:t>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При осуществлении федерального государственного санитарно-эпидемиологического контроля (надзора) контролируемое лицо, осуществляющее деятельность, связанную с обращением пищевых продуктов, материалов и изделий и (или) оказанием услуг общественного</w:t>
      </w:r>
      <w:r>
        <w:rPr>
          <w:rFonts w:ascii="Times New Roman" w:hAnsi="Times New Roman"/>
          <w:sz w:val="24"/>
          <w:szCs w:val="24"/>
        </w:rPr>
        <w:t xml:space="preserve"> питания, не уведомляется о проведении внеплановой выездной проверки.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Положение о федеральном государственном санитарно-эпидемиологическом контроле (надзоре) утверждается Правительством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В положении о федеральном государственном </w:t>
      </w:r>
      <w:r>
        <w:rPr>
          <w:rFonts w:ascii="Times New Roman" w:hAnsi="Times New Roman"/>
          <w:sz w:val="24"/>
          <w:szCs w:val="24"/>
        </w:rPr>
        <w:t>санитарно-эпидемиологическом контроле (надзоре) указываются наименование и структурные элементы технического регламента и (или) обязательных требований, подлежащих применению до дня вступления в силу технических регламентов в соответствии с Федеральным зак</w:t>
      </w:r>
      <w:r>
        <w:rPr>
          <w:rFonts w:ascii="Times New Roman" w:hAnsi="Times New Roman"/>
          <w:sz w:val="24"/>
          <w:szCs w:val="24"/>
        </w:rPr>
        <w:t xml:space="preserve">оном </w:t>
      </w:r>
      <w:hyperlink r:id="rId309" w:history="1">
        <w:r>
          <w:rPr>
            <w:rFonts w:ascii="Times New Roman" w:hAnsi="Times New Roman"/>
            <w:sz w:val="24"/>
            <w:szCs w:val="24"/>
            <w:u w:val="single"/>
          </w:rPr>
          <w:t>от 27 декабря 2002 года N 184-ФЗ</w:t>
        </w:r>
      </w:hyperlink>
      <w:r>
        <w:rPr>
          <w:rFonts w:ascii="Times New Roman" w:hAnsi="Times New Roman"/>
          <w:sz w:val="24"/>
          <w:szCs w:val="24"/>
        </w:rPr>
        <w:t xml:space="preserve"> "О техническом регулировании", оценка соблюдения которых осуществляется в рамках федерального государственного санитарно-эпидемиологичес</w:t>
      </w:r>
      <w:r>
        <w:rPr>
          <w:rFonts w:ascii="Times New Roman" w:hAnsi="Times New Roman"/>
          <w:sz w:val="24"/>
          <w:szCs w:val="24"/>
        </w:rPr>
        <w:t>кого контроля (надзора), а также виды продукции, являющиеся объектами федерального государственного санитарно-эпидемиологического контроля (надзора).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Консультирование, профилактический визит (за исключением профилактического визита на объекты федерально</w:t>
      </w:r>
      <w:r>
        <w:rPr>
          <w:rFonts w:ascii="Times New Roman" w:hAnsi="Times New Roman"/>
          <w:sz w:val="24"/>
          <w:szCs w:val="24"/>
        </w:rPr>
        <w:t>го государственного контроля (надзора), отнесенные к категориям чрезвычайно высокого и высокого риска), наблюдение за соблюдением обязательных требований, выездное обследование могут проводиться федеральными государственными учреждениями, подведомственными</w:t>
      </w:r>
      <w:r>
        <w:rPr>
          <w:rFonts w:ascii="Times New Roman" w:hAnsi="Times New Roman"/>
          <w:sz w:val="24"/>
          <w:szCs w:val="24"/>
        </w:rPr>
        <w:t xml:space="preserve"> федеральным органам исполнительной власти, уполномоченным на осуществление федерального государственного контроля (надзора).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В случае, если при строительстве и реконструкции объектов капитального строительства предусмотрено осуществление государственно</w:t>
      </w:r>
      <w:r>
        <w:rPr>
          <w:rFonts w:ascii="Times New Roman" w:hAnsi="Times New Roman"/>
          <w:sz w:val="24"/>
          <w:szCs w:val="24"/>
        </w:rPr>
        <w:t>го строительного надзора, обеспечение соблюдения санитарно-эпидемиологических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</w:t>
      </w:r>
      <w:r>
        <w:rPr>
          <w:rFonts w:ascii="Times New Roman" w:hAnsi="Times New Roman"/>
          <w:sz w:val="24"/>
          <w:szCs w:val="24"/>
        </w:rPr>
        <w:t>оительного надзора в соответствии с законодательством о градостроительной деятельности.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44.1. Федеральная государственная информационная система сведений санитарно-эпидемиологического характера (в ред. Федерального закона </w:t>
      </w:r>
      <w:hyperlink r:id="rId31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02.07.2021 N 357-ФЗ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Федеральная государственная информационная система сведений санитарно-эпидемиологического характера создается, эксплуатируется и развивается в целях: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своевременного и оп</w:t>
      </w:r>
      <w:r>
        <w:rPr>
          <w:rFonts w:ascii="Times New Roman" w:hAnsi="Times New Roman"/>
          <w:sz w:val="24"/>
          <w:szCs w:val="24"/>
        </w:rPr>
        <w:t>еративного проведения санитарно-противоэпидемических (профилактических) мероприятий;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организации межведомственного взаимодействия для недопущения осуществления трудовой деятельности иностранными гражданами или лицами без гражданства, являющимися носител</w:t>
      </w:r>
      <w:r>
        <w:rPr>
          <w:rFonts w:ascii="Times New Roman" w:hAnsi="Times New Roman"/>
          <w:sz w:val="24"/>
          <w:szCs w:val="24"/>
        </w:rPr>
        <w:t xml:space="preserve">ями возбудителей инфекционных заболеваний, если указанные </w:t>
      </w:r>
      <w:r>
        <w:rPr>
          <w:rFonts w:ascii="Times New Roman" w:hAnsi="Times New Roman"/>
          <w:sz w:val="24"/>
          <w:szCs w:val="24"/>
        </w:rPr>
        <w:lastRenderedPageBreak/>
        <w:t>иностранные граждане или лица без гражданства могут явиться источником распространения инфекционных заболеваний, представляющих опасность для окружающих;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обеспечения своевременного принятия решен</w:t>
      </w:r>
      <w:r>
        <w:rPr>
          <w:rFonts w:ascii="Times New Roman" w:hAnsi="Times New Roman"/>
          <w:sz w:val="24"/>
          <w:szCs w:val="24"/>
        </w:rPr>
        <w:t>ия о нежелательности пребывания (проживания) иностранного гражданина или лица без гражданства в Российской Федерации;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интеграции и обмена данными с информационными системами федеральных органов исполнительной власти;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обеспечения федерального государс</w:t>
      </w:r>
      <w:r>
        <w:rPr>
          <w:rFonts w:ascii="Times New Roman" w:hAnsi="Times New Roman"/>
          <w:sz w:val="24"/>
          <w:szCs w:val="24"/>
        </w:rPr>
        <w:t xml:space="preserve">твенного санитарно-эпидемиологического контроля (надзора). (в ред. Федерального закона </w:t>
      </w:r>
      <w:hyperlink r:id="rId311" w:history="1">
        <w:r>
          <w:rPr>
            <w:rFonts w:ascii="Times New Roman" w:hAnsi="Times New Roman"/>
            <w:sz w:val="24"/>
            <w:szCs w:val="24"/>
            <w:u w:val="single"/>
          </w:rPr>
          <w:t>от 24.07.2023 N 382-ФЗ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Положение о федеральной государственной информационной систе</w:t>
      </w:r>
      <w:r>
        <w:rPr>
          <w:rFonts w:ascii="Times New Roman" w:hAnsi="Times New Roman"/>
          <w:sz w:val="24"/>
          <w:szCs w:val="24"/>
        </w:rPr>
        <w:t xml:space="preserve">ме сведений санитарно-эпидемиологического характера, в том числе перечень поставщиков информации и состав информации, размещаемой ими в указанной информационной системе, утверждается Правительством Российской Федерации. (в ред. Федерального закона </w:t>
      </w:r>
      <w:hyperlink r:id="rId312" w:history="1">
        <w:r>
          <w:rPr>
            <w:rFonts w:ascii="Times New Roman" w:hAnsi="Times New Roman"/>
            <w:sz w:val="24"/>
            <w:szCs w:val="24"/>
            <w:u w:val="single"/>
          </w:rPr>
          <w:t>от 24.07.2023 N 382-ФЗ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Федеральная государственная информационная система сведений санитарно-эпидемиологического характера должна обеспечивать взаимодействие информационных систе</w:t>
      </w:r>
      <w:r>
        <w:rPr>
          <w:rFonts w:ascii="Times New Roman" w:hAnsi="Times New Roman"/>
          <w:sz w:val="24"/>
          <w:szCs w:val="24"/>
        </w:rPr>
        <w:t>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здравоохранения, федерального органа исполнительной власти, осуществляющего федеральный гос</w:t>
      </w:r>
      <w:r>
        <w:rPr>
          <w:rFonts w:ascii="Times New Roman" w:hAnsi="Times New Roman"/>
          <w:sz w:val="24"/>
          <w:szCs w:val="24"/>
        </w:rPr>
        <w:t>ударственный санитарно-эпидемиологический контроль (надзор), иных федеральных органов исполнительной власти, исполнительных органов субъектов Российской Федерации, органов местного самоуправления, осуществляющих полномочия в сфере охраны здоровья, и органи</w:t>
      </w:r>
      <w:r>
        <w:rPr>
          <w:rFonts w:ascii="Times New Roman" w:hAnsi="Times New Roman"/>
          <w:sz w:val="24"/>
          <w:szCs w:val="24"/>
        </w:rPr>
        <w:t xml:space="preserve">заций, обладающих информацией, характеризующей санитарно-эпидемиологическое благополучие населения, в соответствии с полномочиями, установленными законодательством Российской Федерации. (в ред. Федеральных законов </w:t>
      </w:r>
      <w:hyperlink r:id="rId313" w:history="1">
        <w:r>
          <w:rPr>
            <w:rFonts w:ascii="Times New Roman" w:hAnsi="Times New Roman"/>
            <w:sz w:val="24"/>
            <w:szCs w:val="24"/>
            <w:u w:val="single"/>
          </w:rPr>
          <w:t>от 24.07.2023 N 382-ФЗ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14" w:history="1">
        <w:r>
          <w:rPr>
            <w:rFonts w:ascii="Times New Roman" w:hAnsi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Поставщиками информации в федеральную государственную информационную систему свед</w:t>
      </w:r>
      <w:r>
        <w:rPr>
          <w:rFonts w:ascii="Times New Roman" w:hAnsi="Times New Roman"/>
          <w:sz w:val="24"/>
          <w:szCs w:val="24"/>
        </w:rPr>
        <w:t>ений санитарно-эпидемиологического характера являются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здравоохранения, федеральный орган исполни</w:t>
      </w:r>
      <w:r>
        <w:rPr>
          <w:rFonts w:ascii="Times New Roman" w:hAnsi="Times New Roman"/>
          <w:sz w:val="24"/>
          <w:szCs w:val="24"/>
        </w:rPr>
        <w:t>тельной власти, осуществляющий федеральный государственный санитарно-эпидемиологический контроль (надзор), иные федеральные органы исполнительной власти, исполнительные органы субъектов Российской Федерации, органы местного самоуправления, осуществляющие п</w:t>
      </w:r>
      <w:r>
        <w:rPr>
          <w:rFonts w:ascii="Times New Roman" w:hAnsi="Times New Roman"/>
          <w:sz w:val="24"/>
          <w:szCs w:val="24"/>
        </w:rPr>
        <w:t xml:space="preserve">олномочия в сфере охраны здоровья, и организации, обладающие указанной информацией в соответствии с полномочиями, установленными законодательством Российской Федерации. (в ред. Федеральных законов </w:t>
      </w:r>
      <w:hyperlink r:id="rId315" w:history="1">
        <w:r>
          <w:rPr>
            <w:rFonts w:ascii="Times New Roman" w:hAnsi="Times New Roman"/>
            <w:sz w:val="24"/>
            <w:szCs w:val="24"/>
            <w:u w:val="single"/>
          </w:rPr>
          <w:t>от 24.07.2023 N 382-ФЗ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16" w:history="1">
        <w:r>
          <w:rPr>
            <w:rFonts w:ascii="Times New Roman" w:hAnsi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Пользователями информации, содержащейся в федеральной государственной информационной системе сведе</w:t>
      </w:r>
      <w:r>
        <w:rPr>
          <w:rFonts w:ascii="Times New Roman" w:hAnsi="Times New Roman"/>
          <w:sz w:val="24"/>
          <w:szCs w:val="24"/>
        </w:rPr>
        <w:t>ний санитарно-эпидемиологического характера, являются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здравоохранения, федеральный орган исполни</w:t>
      </w:r>
      <w:r>
        <w:rPr>
          <w:rFonts w:ascii="Times New Roman" w:hAnsi="Times New Roman"/>
          <w:sz w:val="24"/>
          <w:szCs w:val="24"/>
        </w:rPr>
        <w:t>тельной власти, осуществляющий федеральный государственный санитарно-эпидемиологический контроль (надзор), федеральный орган исполнительной власти в сфере внутренних дел, иные органы исполнительной власти и организации в соответствии с полномочиями, устано</w:t>
      </w:r>
      <w:r>
        <w:rPr>
          <w:rFonts w:ascii="Times New Roman" w:hAnsi="Times New Roman"/>
          <w:sz w:val="24"/>
          <w:szCs w:val="24"/>
        </w:rPr>
        <w:t xml:space="preserve">вленными законодательством Российской Федерации, а также лица, прошедшие медицинские осмотры </w:t>
      </w:r>
      <w:r>
        <w:rPr>
          <w:rFonts w:ascii="Times New Roman" w:hAnsi="Times New Roman"/>
          <w:sz w:val="24"/>
          <w:szCs w:val="24"/>
        </w:rPr>
        <w:lastRenderedPageBreak/>
        <w:t xml:space="preserve">и медицинское освидетельствование, указанные в </w:t>
      </w:r>
      <w:hyperlink r:id="rId317" w:history="1">
        <w:r>
          <w:rPr>
            <w:rFonts w:ascii="Times New Roman" w:hAnsi="Times New Roman"/>
            <w:sz w:val="24"/>
            <w:szCs w:val="24"/>
            <w:u w:val="single"/>
          </w:rPr>
          <w:t>статье 34</w:t>
        </w:r>
      </w:hyperlink>
      <w:r>
        <w:rPr>
          <w:rFonts w:ascii="Times New Roman" w:hAnsi="Times New Roman"/>
          <w:sz w:val="24"/>
          <w:szCs w:val="24"/>
        </w:rPr>
        <w:t xml:space="preserve"> насто</w:t>
      </w:r>
      <w:r>
        <w:rPr>
          <w:rFonts w:ascii="Times New Roman" w:hAnsi="Times New Roman"/>
          <w:sz w:val="24"/>
          <w:szCs w:val="24"/>
        </w:rPr>
        <w:t xml:space="preserve">ящего Федерального закона. (в ред. Федерального закона </w:t>
      </w:r>
      <w:hyperlink r:id="rId318" w:history="1">
        <w:r>
          <w:rPr>
            <w:rFonts w:ascii="Times New Roman" w:hAnsi="Times New Roman"/>
            <w:sz w:val="24"/>
            <w:szCs w:val="24"/>
            <w:u w:val="single"/>
          </w:rPr>
          <w:t>от 24.07.2023 N 382-ФЗ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Доступ к информации, содержащейся в федеральной государственной информационной системе сведе</w:t>
      </w:r>
      <w:r>
        <w:rPr>
          <w:rFonts w:ascii="Times New Roman" w:hAnsi="Times New Roman"/>
          <w:sz w:val="24"/>
          <w:szCs w:val="24"/>
        </w:rPr>
        <w:t>ний санитарно-эпидемиологического характера, предоставляется поставщикам информации в указанную информационную систему, а также по соответствующим запросам органам и организациям, являющимся ее пользователями, в соответствии с их компетенцией, установленно</w:t>
      </w:r>
      <w:r>
        <w:rPr>
          <w:rFonts w:ascii="Times New Roman" w:hAnsi="Times New Roman"/>
          <w:sz w:val="24"/>
          <w:szCs w:val="24"/>
        </w:rPr>
        <w:t>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Обмен информацией между федеральным органом исполнительной власти, осуществляющим федеральный г</w:t>
      </w:r>
      <w:r>
        <w:rPr>
          <w:rFonts w:ascii="Times New Roman" w:hAnsi="Times New Roman"/>
          <w:sz w:val="24"/>
          <w:szCs w:val="24"/>
        </w:rPr>
        <w:t>осударственный санитарно-эпидемиологический контроль (надзор), и федеральным органом исполнительной власти в сфере внутренних дел в целях недопущения осуществления трудовой деятельности иностранными гражданами или лицами без гражданства, являющимися носите</w:t>
      </w:r>
      <w:r>
        <w:rPr>
          <w:rFonts w:ascii="Times New Roman" w:hAnsi="Times New Roman"/>
          <w:sz w:val="24"/>
          <w:szCs w:val="24"/>
        </w:rPr>
        <w:t>лями возбудителей инфекционных заболеваний, если указанные иностранные граждане или лица без гражданства могут явиться источником распространения инфекционных заболеваний, представляющих опасность для окружающих, осуществляется в соответствии с законодател</w:t>
      </w:r>
      <w:r>
        <w:rPr>
          <w:rFonts w:ascii="Times New Roman" w:hAnsi="Times New Roman"/>
          <w:sz w:val="24"/>
          <w:szCs w:val="24"/>
        </w:rPr>
        <w:t xml:space="preserve">ьством Российской Федерации. (в ред. Федерального закона </w:t>
      </w:r>
      <w:hyperlink r:id="rId319" w:history="1">
        <w:r>
          <w:rPr>
            <w:rFonts w:ascii="Times New Roman" w:hAnsi="Times New Roman"/>
            <w:sz w:val="24"/>
            <w:szCs w:val="24"/>
            <w:u w:val="single"/>
          </w:rPr>
          <w:t>от 24.07.2023 N 382-ФЗ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Уполномоченным органом на создание, развитие и эксплуатацию федеральной государственной ин</w:t>
      </w:r>
      <w:r>
        <w:rPr>
          <w:rFonts w:ascii="Times New Roman" w:hAnsi="Times New Roman"/>
          <w:sz w:val="24"/>
          <w:szCs w:val="24"/>
        </w:rPr>
        <w:t xml:space="preserve">формационной системы сведений санитарно-эпидемиологического характера и ее оператором является федеральный орган исполнительной власти, осуществляющий федеральный государственный санитарно-эпидемиологический контроль (надзор). (в ред. Федерального закона </w:t>
      </w:r>
      <w:hyperlink r:id="rId320" w:history="1">
        <w:r>
          <w:rPr>
            <w:rFonts w:ascii="Times New Roman" w:hAnsi="Times New Roman"/>
            <w:sz w:val="24"/>
            <w:szCs w:val="24"/>
            <w:u w:val="single"/>
          </w:rPr>
          <w:t>от 24.07.2023 N 382-ФЗ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45. Социально-гигиенический мониторинг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Для оценки, выявления изменений и прогноза состояния здоровья населения и среды обитания, установлени</w:t>
      </w:r>
      <w:r>
        <w:rPr>
          <w:rFonts w:ascii="Times New Roman" w:hAnsi="Times New Roman"/>
          <w:sz w:val="24"/>
          <w:szCs w:val="24"/>
        </w:rPr>
        <w:t>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Социально-гигиенический мониторинг проводится органами, уполномоченными осуществлять федеральный государственный санитарно-эпидеми</w:t>
      </w:r>
      <w:r>
        <w:rPr>
          <w:rFonts w:ascii="Times New Roman" w:hAnsi="Times New Roman"/>
          <w:sz w:val="24"/>
          <w:szCs w:val="24"/>
        </w:rPr>
        <w:t xml:space="preserve">ологический надзор, в порядке, установленном Правительством Российской Федерации. (в ред. Федерального закона </w:t>
      </w:r>
      <w:hyperlink r:id="rId321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Пункт утратил силу. (в ред. Федерал</w:t>
      </w:r>
      <w:r>
        <w:rPr>
          <w:rFonts w:ascii="Times New Roman" w:hAnsi="Times New Roman"/>
          <w:sz w:val="24"/>
          <w:szCs w:val="24"/>
        </w:rPr>
        <w:t xml:space="preserve">ьного закона </w:t>
      </w:r>
      <w:hyperlink r:id="rId322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VI</w:t>
      </w:r>
      <w:r>
        <w:rPr>
          <w:rFonts w:ascii="Times New Roman" w:hAnsi="Times New Roman"/>
          <w:b/>
          <w:bCs/>
          <w:sz w:val="32"/>
          <w:szCs w:val="32"/>
        </w:rPr>
        <w:t xml:space="preserve">. ОРГАНИЗАЦИЯ ФЕДЕРАЛЬНОГО ГОСУДАРСТВЕННОГО САНИТАРНО-ЭПИДЕМИОЛОГИЧЕСКОГО НАДЗОРА (в ред. Федерального закона </w:t>
      </w:r>
      <w:hyperlink r:id="rId323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46. Организация федерального государственного санитарно-эпидемиологического надзора (в ред. Федеральных </w:t>
      </w:r>
      <w:r>
        <w:rPr>
          <w:rFonts w:ascii="Times New Roman" w:hAnsi="Times New Roman"/>
          <w:b/>
          <w:bCs/>
          <w:sz w:val="32"/>
          <w:szCs w:val="32"/>
        </w:rPr>
        <w:lastRenderedPageBreak/>
        <w:t xml:space="preserve">законов </w:t>
      </w:r>
      <w:hyperlink r:id="rId324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325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Федеральный государственный санитарно-эпидемиологический надзор осуществляют органы и</w:t>
      </w:r>
      <w:r>
        <w:rPr>
          <w:rFonts w:ascii="Times New Roman" w:hAnsi="Times New Roman"/>
          <w:sz w:val="24"/>
          <w:szCs w:val="24"/>
        </w:rPr>
        <w:t xml:space="preserve"> учреждения, представляющие собой единую государственную централизованную систему. (в ред. Федеральных законов </w:t>
      </w:r>
      <w:hyperlink r:id="rId326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27" w:history="1">
        <w:r>
          <w:rPr>
            <w:rFonts w:ascii="Times New Roman" w:hAnsi="Times New Roman"/>
            <w:sz w:val="24"/>
            <w:szCs w:val="24"/>
            <w:u w:val="single"/>
          </w:rPr>
          <w:t>от 13.07.2015 N 233-ФЗ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Система федерального государственного санитарно-эпидемиологического надзора включает в себя: (в ред. Федерального закона </w:t>
      </w:r>
      <w:hyperlink r:id="rId328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федеральный орган исполнительной власти, осуществляющий федеральный государственный санитарно-эпидемиологический надзор; (в ред. Федеральных законов </w:t>
      </w:r>
      <w:hyperlink r:id="rId329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30" w:history="1">
        <w:r>
          <w:rPr>
            <w:rFonts w:ascii="Times New Roman" w:hAnsi="Times New Roman"/>
            <w:sz w:val="24"/>
            <w:szCs w:val="24"/>
            <w:u w:val="single"/>
          </w:rPr>
          <w:t>от 23.07.2013 N 246-ФЗ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уполномоченный федеральный орган исполните</w:t>
      </w:r>
      <w:r>
        <w:rPr>
          <w:rFonts w:ascii="Times New Roman" w:hAnsi="Times New Roman"/>
          <w:sz w:val="24"/>
          <w:szCs w:val="24"/>
        </w:rPr>
        <w:t>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</w:t>
      </w:r>
      <w:r>
        <w:rPr>
          <w:rFonts w:ascii="Times New Roman" w:hAnsi="Times New Roman"/>
          <w:sz w:val="24"/>
          <w:szCs w:val="24"/>
        </w:rPr>
        <w:t xml:space="preserve">льством Российской Федерации; (в ред. Федеральных законов </w:t>
      </w:r>
      <w:hyperlink r:id="rId331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32" w:history="1">
        <w:r>
          <w:rPr>
            <w:rFonts w:ascii="Times New Roman" w:hAnsi="Times New Roman"/>
            <w:sz w:val="24"/>
            <w:szCs w:val="24"/>
            <w:u w:val="single"/>
          </w:rPr>
          <w:t>от 25.06.</w:t>
        </w:r>
        <w:r>
          <w:rPr>
            <w:rFonts w:ascii="Times New Roman" w:hAnsi="Times New Roman"/>
            <w:sz w:val="24"/>
            <w:szCs w:val="24"/>
            <w:u w:val="single"/>
          </w:rPr>
          <w:t>2012 N 93-ФЗ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</w:t>
      </w:r>
      <w:r>
        <w:rPr>
          <w:rFonts w:ascii="Times New Roman" w:hAnsi="Times New Roman"/>
          <w:sz w:val="24"/>
          <w:szCs w:val="24"/>
        </w:rPr>
        <w:t>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</w:t>
      </w:r>
      <w:r>
        <w:rPr>
          <w:rFonts w:ascii="Times New Roman" w:hAnsi="Times New Roman"/>
          <w:sz w:val="24"/>
          <w:szCs w:val="24"/>
        </w:rPr>
        <w:t xml:space="preserve">ийской Федерации; (в ред. Федерального закона </w:t>
      </w:r>
      <w:hyperlink r:id="rId333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структурные подразделения федеральных органов исполнительной власти по вопросам обороны, внутренних де</w:t>
      </w:r>
      <w:r>
        <w:rPr>
          <w:rFonts w:ascii="Times New Roman" w:hAnsi="Times New Roman"/>
          <w:sz w:val="24"/>
          <w:szCs w:val="24"/>
        </w:rPr>
        <w:t>л, безопасности, юстиции, деятельности войск национальной гвардии Российской Федерации, Управления делами Президента Российской Федерации, осуществляющие федеральный государственный санитарно-эпидемиологический надзор соответственно в Вооруженных Силах Рос</w:t>
      </w:r>
      <w:r>
        <w:rPr>
          <w:rFonts w:ascii="Times New Roman" w:hAnsi="Times New Roman"/>
          <w:sz w:val="24"/>
          <w:szCs w:val="24"/>
        </w:rPr>
        <w:t xml:space="preserve">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назначения); (в ред. Федеральных законов </w:t>
      </w:r>
      <w:hyperlink r:id="rId334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35" w:history="1">
        <w:r>
          <w:rPr>
            <w:rFonts w:ascii="Times New Roman" w:hAnsi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36" w:history="1">
        <w:r>
          <w:rPr>
            <w:rFonts w:ascii="Times New Roman" w:hAnsi="Times New Roman"/>
            <w:sz w:val="24"/>
            <w:szCs w:val="24"/>
            <w:u w:val="single"/>
          </w:rPr>
          <w:t>от 03.07.2016 N 305-ФЗ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37" w:history="1">
        <w:r>
          <w:rPr>
            <w:rFonts w:ascii="Times New Roman" w:hAnsi="Times New Roman"/>
            <w:sz w:val="24"/>
            <w:szCs w:val="24"/>
            <w:u w:val="single"/>
          </w:rPr>
          <w:t>от 08.08.2024 N 290-ФЗ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федеральные государственные учреждения и федеральные государственные унитарные предприятия, подведомс</w:t>
      </w:r>
      <w:r>
        <w:rPr>
          <w:rFonts w:ascii="Times New Roman" w:hAnsi="Times New Roman"/>
          <w:sz w:val="24"/>
          <w:szCs w:val="24"/>
        </w:rPr>
        <w:t xml:space="preserve">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надзора; (в ред. Федерального закона </w:t>
      </w:r>
      <w:hyperlink r:id="rId338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таможенные органы, осуществляющие санитарно-карантинный контроль за ввозом на территорию Российской Федерации опасных грузов и товаров в пунктах пропуска через Государств</w:t>
      </w:r>
      <w:r>
        <w:rPr>
          <w:rFonts w:ascii="Times New Roman" w:hAnsi="Times New Roman"/>
          <w:sz w:val="24"/>
          <w:szCs w:val="24"/>
        </w:rPr>
        <w:t>енную границу Российской Федерации, расположенных на территории свободного порта Владивосток и в Арктической зоне Российской Федерации, и в иных пунктах пропуска через Государственную границу Российской Федерации, определенных Правительством Российской Фед</w:t>
      </w:r>
      <w:r>
        <w:rPr>
          <w:rFonts w:ascii="Times New Roman" w:hAnsi="Times New Roman"/>
          <w:sz w:val="24"/>
          <w:szCs w:val="24"/>
        </w:rPr>
        <w:t>ерации; (в ред. Федерального закона </w:t>
      </w:r>
      <w:hyperlink r:id="rId339" w:history="1">
        <w:r>
          <w:rPr>
            <w:rFonts w:ascii="Times New Roman" w:hAnsi="Times New Roman"/>
            <w:sz w:val="24"/>
            <w:szCs w:val="24"/>
            <w:u w:val="single"/>
          </w:rPr>
          <w:t>от 08.07.2024 N 167-ФЗ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исполнительные органы субъектов Российской Федерации, осуществляющие переданные полномочия федеральных органов исп</w:t>
      </w:r>
      <w:r>
        <w:rPr>
          <w:rFonts w:ascii="Times New Roman" w:hAnsi="Times New Roman"/>
          <w:sz w:val="24"/>
          <w:szCs w:val="24"/>
        </w:rPr>
        <w:t xml:space="preserve">олнительной власти по осуществлению федерального </w:t>
      </w:r>
      <w:r>
        <w:rPr>
          <w:rFonts w:ascii="Times New Roman" w:hAnsi="Times New Roman"/>
          <w:sz w:val="24"/>
          <w:szCs w:val="24"/>
        </w:rPr>
        <w:lastRenderedPageBreak/>
        <w:t xml:space="preserve">государственного санитарно-эпидемиологического надзора в случае передачи указанных полномочий в соответствии со </w:t>
      </w:r>
      <w:hyperlink r:id="rId340" w:history="1">
        <w:r>
          <w:rPr>
            <w:rFonts w:ascii="Times New Roman" w:hAnsi="Times New Roman"/>
            <w:sz w:val="24"/>
            <w:szCs w:val="24"/>
            <w:u w:val="single"/>
          </w:rPr>
          <w:t>статьей 5.1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закона. (в ред. Федеральных законов </w:t>
      </w:r>
      <w:hyperlink r:id="rId341" w:history="1">
        <w:r>
          <w:rPr>
            <w:rFonts w:ascii="Times New Roman" w:hAnsi="Times New Roman"/>
            <w:sz w:val="24"/>
            <w:szCs w:val="24"/>
            <w:u w:val="single"/>
          </w:rPr>
          <w:t>от 13.07.2015 N 233-ФЗ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42" w:history="1">
        <w:r>
          <w:rPr>
            <w:rFonts w:ascii="Times New Roman" w:hAnsi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девятый. - Утратил силу. (в ред. Федерального закона </w:t>
      </w:r>
      <w:hyperlink r:id="rId343" w:history="1">
        <w:r>
          <w:rPr>
            <w:rFonts w:ascii="Times New Roman" w:hAnsi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Организацию федерального государственного санитарн</w:t>
      </w:r>
      <w:r>
        <w:rPr>
          <w:rFonts w:ascii="Times New Roman" w:hAnsi="Times New Roman"/>
          <w:sz w:val="24"/>
          <w:szCs w:val="24"/>
        </w:rPr>
        <w:t>о-эпидемиологического надзора 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 - Главный государственный санитарный врач Российской Федерации, а также руко</w:t>
      </w:r>
      <w:r>
        <w:rPr>
          <w:rFonts w:ascii="Times New Roman" w:hAnsi="Times New Roman"/>
          <w:sz w:val="24"/>
          <w:szCs w:val="24"/>
        </w:rPr>
        <w:t>водители его территориальных органов - главные государственные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 абзаце четвертом пункта 2 настоя</w:t>
      </w:r>
      <w:r>
        <w:rPr>
          <w:rFonts w:ascii="Times New Roman" w:hAnsi="Times New Roman"/>
          <w:sz w:val="24"/>
          <w:szCs w:val="24"/>
        </w:rPr>
        <w:t xml:space="preserve">щей статьи. (в ред. Федеральных законов </w:t>
      </w:r>
      <w:hyperlink r:id="rId344" w:history="1">
        <w:r>
          <w:rPr>
            <w:rFonts w:ascii="Times New Roman" w:hAnsi="Times New Roman"/>
            <w:sz w:val="24"/>
            <w:szCs w:val="24"/>
            <w:u w:val="single"/>
          </w:rPr>
          <w:t>от 28.12.2010 N 394-ФЗ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45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46" w:history="1">
        <w:r>
          <w:rPr>
            <w:rFonts w:ascii="Times New Roman" w:hAnsi="Times New Roman"/>
            <w:sz w:val="24"/>
            <w:szCs w:val="24"/>
            <w:u w:val="single"/>
          </w:rPr>
          <w:t>от 13.07.2015 N 233-ФЗ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</w:t>
      </w:r>
      <w:r>
        <w:rPr>
          <w:rFonts w:ascii="Times New Roman" w:hAnsi="Times New Roman"/>
          <w:sz w:val="24"/>
          <w:szCs w:val="24"/>
        </w:rPr>
        <w:t xml:space="preserve">дзора в соответствии со </w:t>
      </w:r>
      <w:hyperlink r:id="rId347" w:history="1">
        <w:r>
          <w:rPr>
            <w:rFonts w:ascii="Times New Roman" w:hAnsi="Times New Roman"/>
            <w:sz w:val="24"/>
            <w:szCs w:val="24"/>
            <w:u w:val="single"/>
          </w:rPr>
          <w:t>статьей 5.1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 исполнительным органам субъектов Российской Федерации организацию федерального государст</w:t>
      </w:r>
      <w:r>
        <w:rPr>
          <w:rFonts w:ascii="Times New Roman" w:hAnsi="Times New Roman"/>
          <w:sz w:val="24"/>
          <w:szCs w:val="24"/>
        </w:rPr>
        <w:t xml:space="preserve">венного санитарно-эпидемиологического надзора осуществляют должностные лица исполнительных органов субъектов Российской Федерации. (в ред. Федеральных законов </w:t>
      </w:r>
      <w:hyperlink r:id="rId348" w:history="1">
        <w:r>
          <w:rPr>
            <w:rFonts w:ascii="Times New Roman" w:hAnsi="Times New Roman"/>
            <w:sz w:val="24"/>
            <w:szCs w:val="24"/>
            <w:u w:val="single"/>
          </w:rPr>
          <w:t>от 13.07.2015 N 2</w:t>
        </w:r>
        <w:r>
          <w:rPr>
            <w:rFonts w:ascii="Times New Roman" w:hAnsi="Times New Roman"/>
            <w:sz w:val="24"/>
            <w:szCs w:val="24"/>
            <w:u w:val="single"/>
          </w:rPr>
          <w:t>33-ФЗ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49" w:history="1">
        <w:r>
          <w:rPr>
            <w:rFonts w:ascii="Times New Roman" w:hAnsi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Главные государственные санитарные врачи федеральных органов исполнительной власти, указанных в абзаце четвертом пункта 2 настоящей ста</w:t>
      </w:r>
      <w:r>
        <w:rPr>
          <w:rFonts w:ascii="Times New Roman" w:hAnsi="Times New Roman"/>
          <w:sz w:val="24"/>
          <w:szCs w:val="24"/>
        </w:rPr>
        <w:t>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Структура, полномочия, функции федеральных органов исполнительной власти, осуществл</w:t>
      </w:r>
      <w:r>
        <w:rPr>
          <w:rFonts w:ascii="Times New Roman" w:hAnsi="Times New Roman"/>
          <w:sz w:val="24"/>
          <w:szCs w:val="24"/>
        </w:rPr>
        <w:t xml:space="preserve">яющих федеральный государственный санитарно-эпидемиологический надзор, и порядок осуществления указанного надзора устанавливаются Правительством Российской Федерации. (в ред. Федерального закона </w:t>
      </w:r>
      <w:hyperlink r:id="rId350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</w:t>
      </w:r>
      <w:r>
        <w:rPr>
          <w:rFonts w:ascii="Times New Roman" w:hAnsi="Times New Roman"/>
          <w:sz w:val="24"/>
          <w:szCs w:val="24"/>
        </w:rPr>
        <w:t>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предприятия. (в ред. Федера</w:t>
      </w:r>
      <w:r>
        <w:rPr>
          <w:rFonts w:ascii="Times New Roman" w:hAnsi="Times New Roman"/>
          <w:sz w:val="24"/>
          <w:szCs w:val="24"/>
        </w:rPr>
        <w:t xml:space="preserve">льного закона </w:t>
      </w:r>
      <w:hyperlink r:id="rId351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К отношениям, связанным с осуществлением федерального государственного санитарно-эпидемиологического надзора, организацией и провед</w:t>
      </w:r>
      <w:r>
        <w:rPr>
          <w:rFonts w:ascii="Times New Roman" w:hAnsi="Times New Roman"/>
          <w:sz w:val="24"/>
          <w:szCs w:val="24"/>
        </w:rPr>
        <w:t xml:space="preserve">ением проверок юридических лиц, индивидуальных предпринимателей, применяются положения Федерального закона </w:t>
      </w:r>
      <w:hyperlink r:id="rId352" w:history="1">
        <w:r>
          <w:rPr>
            <w:rFonts w:ascii="Times New Roman" w:hAnsi="Times New Roman"/>
            <w:sz w:val="24"/>
            <w:szCs w:val="24"/>
            <w:u w:val="single"/>
          </w:rPr>
          <w:t>от 26 декабря 2008 года N 294-ФЗ</w:t>
        </w:r>
      </w:hyperlink>
      <w:r>
        <w:rPr>
          <w:rFonts w:ascii="Times New Roman" w:hAnsi="Times New Roman"/>
          <w:sz w:val="24"/>
          <w:szCs w:val="24"/>
        </w:rPr>
        <w:t xml:space="preserve"> "О защите прав юридических лиц и и</w:t>
      </w:r>
      <w:r>
        <w:rPr>
          <w:rFonts w:ascii="Times New Roman" w:hAnsi="Times New Roman"/>
          <w:sz w:val="24"/>
          <w:szCs w:val="24"/>
        </w:rPr>
        <w:t xml:space="preserve">ндивидуальных предпринимателей при осуществлении государственного контроля (надзора) и муниципального контроля". (в ред. Федерального закона </w:t>
      </w:r>
      <w:hyperlink r:id="rId353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</w:t>
      </w:r>
      <w:r>
        <w:rPr>
          <w:rFonts w:ascii="Times New Roman" w:hAnsi="Times New Roman"/>
          <w:b/>
          <w:bCs/>
          <w:sz w:val="32"/>
          <w:szCs w:val="32"/>
        </w:rPr>
        <w:t xml:space="preserve"> 47. Финансовое обеспечение органов, осуществляющих федеральный государственный санитарно-эпидемиологический </w:t>
      </w:r>
      <w:r>
        <w:rPr>
          <w:rFonts w:ascii="Times New Roman" w:hAnsi="Times New Roman"/>
          <w:b/>
          <w:bCs/>
          <w:sz w:val="32"/>
          <w:szCs w:val="32"/>
        </w:rPr>
        <w:lastRenderedPageBreak/>
        <w:t xml:space="preserve">надзор (в ред. Федеральных законов </w:t>
      </w:r>
      <w:hyperlink r:id="rId354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355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</w:t>
      </w:r>
      <w:r>
        <w:rPr>
          <w:rFonts w:ascii="Times New Roman" w:hAnsi="Times New Roman"/>
          <w:sz w:val="24"/>
          <w:szCs w:val="24"/>
        </w:rPr>
        <w:t xml:space="preserve">ой Федерации. (в ред. Федерального закона </w:t>
      </w:r>
      <w:hyperlink r:id="rId356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47.1. Финансовое обеспечение федеральных государственных учреждений, обеспечивающих деятельность о</w:t>
      </w:r>
      <w:r>
        <w:rPr>
          <w:rFonts w:ascii="Times New Roman" w:hAnsi="Times New Roman"/>
          <w:b/>
          <w:bCs/>
          <w:sz w:val="32"/>
          <w:szCs w:val="32"/>
        </w:rPr>
        <w:t xml:space="preserve">рганов, осуществляющих федеральный государственный санитарно-эпидемиологический надзор (в ред. Федеральных законов </w:t>
      </w:r>
      <w:hyperlink r:id="rId357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358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</w:t>
      </w:r>
      <w:r>
        <w:rPr>
          <w:rFonts w:ascii="Times New Roman" w:hAnsi="Times New Roman"/>
          <w:sz w:val="24"/>
          <w:szCs w:val="24"/>
        </w:rPr>
        <w:t xml:space="preserve">яется расходным обязательством Российской Федерации и осуществляется за счет федерального бюджета, а также за счет: (в ред. Федерального закона </w:t>
      </w:r>
      <w:hyperlink r:id="rId359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</w:t>
      </w:r>
      <w:r>
        <w:rPr>
          <w:rFonts w:ascii="Times New Roman" w:hAnsi="Times New Roman"/>
          <w:sz w:val="24"/>
          <w:szCs w:val="24"/>
        </w:rPr>
        <w:t>ств, поступающих за выполнение работ и оказание услуг по договорам с гражданами, индивидуальными предпринимателями и юридическими лицами;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средств, получаемых от граждан, индивидуальных предпринимателей и юридических лиц в порядке возмещения дополнительно п</w:t>
      </w:r>
      <w:r>
        <w:rPr>
          <w:rFonts w:ascii="Times New Roman" w:hAnsi="Times New Roman"/>
          <w:sz w:val="24"/>
          <w:szCs w:val="24"/>
        </w:rPr>
        <w:t>онесенных расходов на проведение санитарно-противоэпидемических (профилактических) мероприятий;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средств, получаемых от издательской деятельности;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добровольных взносов и пожертвований граждан и юридических лиц;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других не запрещенных законодательством Россий</w:t>
      </w:r>
      <w:r>
        <w:rPr>
          <w:rFonts w:ascii="Times New Roman" w:hAnsi="Times New Roman"/>
          <w:sz w:val="24"/>
          <w:szCs w:val="24"/>
        </w:rPr>
        <w:t>ской Федерации источников.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 (в ред. Федеральных законов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hyperlink r:id="rId36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361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Помещения, здания, сооружения, оборудо</w:t>
      </w:r>
      <w:r>
        <w:rPr>
          <w:rFonts w:ascii="Times New Roman" w:hAnsi="Times New Roman"/>
          <w:sz w:val="24"/>
          <w:szCs w:val="24"/>
        </w:rPr>
        <w:t>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</w:t>
      </w:r>
      <w:r>
        <w:rPr>
          <w:rFonts w:ascii="Times New Roman" w:hAnsi="Times New Roman"/>
          <w:sz w:val="24"/>
          <w:szCs w:val="24"/>
        </w:rPr>
        <w:t xml:space="preserve">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 (в ред. Федеральных законов </w:t>
      </w:r>
      <w:hyperlink r:id="rId362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63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Земельные участки, на которых размещаются здания и сооруже</w:t>
      </w:r>
      <w:r>
        <w:rPr>
          <w:rFonts w:ascii="Times New Roman" w:hAnsi="Times New Roman"/>
          <w:sz w:val="24"/>
          <w:szCs w:val="24"/>
        </w:rPr>
        <w:t xml:space="preserve">ния органов, </w:t>
      </w:r>
      <w:r>
        <w:rPr>
          <w:rFonts w:ascii="Times New Roman" w:hAnsi="Times New Roman"/>
          <w:sz w:val="24"/>
          <w:szCs w:val="24"/>
        </w:rPr>
        <w:lastRenderedPageBreak/>
        <w:t xml:space="preserve">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законодательством Российской Федерации. (в ред. Федеральных законов </w:t>
      </w:r>
      <w:hyperlink r:id="rId364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65" w:history="1">
        <w:r>
          <w:rPr>
            <w:rFonts w:ascii="Times New Roman" w:hAnsi="Times New Roman"/>
            <w:sz w:val="24"/>
            <w:szCs w:val="24"/>
            <w:u w:val="single"/>
          </w:rPr>
          <w:t>от 26.06.2007 N 118-ФЗ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66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49. Должностные лица, уполномоченные осуществлять федеральный государственный санитарно-эпидемиологический надзор (в ред. Федеральных законов </w:t>
      </w:r>
      <w:hyperlink r:id="rId367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368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Должностными лицами, уполномоченными в соответс</w:t>
      </w:r>
      <w:r>
        <w:rPr>
          <w:rFonts w:ascii="Times New Roman" w:hAnsi="Times New Roman"/>
          <w:sz w:val="24"/>
          <w:szCs w:val="24"/>
        </w:rPr>
        <w:t>твии с настоящим Федеральным законом осуществлять федеральный государственный санитарно-эпидемиологический надзор (далее - должностные лица, осуществляющие федеральный государственный санитарно-эпидемиологический надзор), являются главные государственные с</w:t>
      </w:r>
      <w:r>
        <w:rPr>
          <w:rFonts w:ascii="Times New Roman" w:hAnsi="Times New Roman"/>
          <w:sz w:val="24"/>
          <w:szCs w:val="24"/>
        </w:rPr>
        <w:t xml:space="preserve">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надзор. (в ред. Федерального закона </w:t>
      </w:r>
      <w:hyperlink r:id="rId369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специалистов, уполномоченных осуществлять федеральный государственный санитарно-эпидемиологический надзор, устанавливается положением, утвержденным Правительством Российской Ф</w:t>
      </w:r>
      <w:r>
        <w:rPr>
          <w:rFonts w:ascii="Times New Roman" w:hAnsi="Times New Roman"/>
          <w:sz w:val="24"/>
          <w:szCs w:val="24"/>
        </w:rPr>
        <w:t xml:space="preserve">едерации. (в ред. Федеральных законов </w:t>
      </w:r>
      <w:hyperlink r:id="rId370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71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</w:t>
      </w:r>
      <w:r>
        <w:rPr>
          <w:rFonts w:ascii="Times New Roman" w:hAnsi="Times New Roman"/>
          <w:sz w:val="24"/>
          <w:szCs w:val="24"/>
        </w:rPr>
        <w:t xml:space="preserve">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</w:t>
      </w:r>
      <w:r>
        <w:rPr>
          <w:rFonts w:ascii="Times New Roman" w:hAnsi="Times New Roman"/>
          <w:sz w:val="24"/>
          <w:szCs w:val="24"/>
        </w:rPr>
        <w:t xml:space="preserve">за собой установленную законодательством Российской Федерации ответственность. (в ред. Федерального закона </w:t>
      </w:r>
      <w:hyperlink r:id="rId372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Должностные лица, осуществляющие федер</w:t>
      </w:r>
      <w:r>
        <w:rPr>
          <w:rFonts w:ascii="Times New Roman" w:hAnsi="Times New Roman"/>
          <w:sz w:val="24"/>
          <w:szCs w:val="24"/>
        </w:rPr>
        <w:t xml:space="preserve">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 (в ред. Федерального закона </w:t>
      </w:r>
      <w:hyperlink r:id="rId373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образца. (в ред. Федерального закона </w:t>
      </w:r>
      <w:hyperlink r:id="rId374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</w:t>
      </w:r>
      <w:r>
        <w:rPr>
          <w:rFonts w:ascii="Times New Roman" w:hAnsi="Times New Roman"/>
          <w:sz w:val="24"/>
          <w:szCs w:val="24"/>
        </w:rPr>
        <w:t xml:space="preserve"> имеющие сертификаты по специальности "медико-профилактическое дело".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50. Права должностных лиц, осуществляющих федеральный государственный санитарно-эпидемиологический надзор (в ред. Федерального закона </w:t>
      </w:r>
      <w:hyperlink r:id="rId375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Должностные лица, осуществляющие федеральный государственный санитарно-эпидемиологический надзор, при исполнении своих служебных обязанностей и по </w:t>
      </w:r>
      <w:r>
        <w:rPr>
          <w:rFonts w:ascii="Times New Roman" w:hAnsi="Times New Roman"/>
          <w:sz w:val="24"/>
          <w:szCs w:val="24"/>
        </w:rPr>
        <w:lastRenderedPageBreak/>
        <w:t>предъявлении служебного удостоверения в по</w:t>
      </w:r>
      <w:r>
        <w:rPr>
          <w:rFonts w:ascii="Times New Roman" w:hAnsi="Times New Roman"/>
          <w:sz w:val="24"/>
          <w:szCs w:val="24"/>
        </w:rPr>
        <w:t xml:space="preserve">рядке, установленном законодательством Российской Федерации, имеют право: (в ред. Федерального закона </w:t>
      </w:r>
      <w:hyperlink r:id="rId376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получать от федеральных органов исполнительной</w:t>
      </w:r>
      <w:r>
        <w:rPr>
          <w:rFonts w:ascii="Times New Roman" w:hAnsi="Times New Roman"/>
          <w:sz w:val="24"/>
          <w:szCs w:val="24"/>
        </w:rPr>
        <w:t xml:space="preserve"> власти, исполнительных органов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</w:t>
      </w:r>
      <w:r>
        <w:rPr>
          <w:rFonts w:ascii="Times New Roman" w:hAnsi="Times New Roman"/>
          <w:sz w:val="24"/>
          <w:szCs w:val="24"/>
        </w:rPr>
        <w:t xml:space="preserve">о-эпидемиологического благополучия населения; (в ред. Федеральных законов </w:t>
      </w:r>
      <w:hyperlink r:id="rId377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78" w:history="1">
        <w:r>
          <w:rPr>
            <w:rFonts w:ascii="Times New Roman" w:hAnsi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проводить санитарно-эпидемиологические экспертизы, расследования, обследования, исследования, испытания и иные виды оценок; (в ред. Федерального закона </w:t>
      </w:r>
      <w:hyperlink r:id="rId379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</w:t>
      </w:r>
      <w:r>
        <w:rPr>
          <w:rFonts w:ascii="Times New Roman" w:hAnsi="Times New Roman"/>
          <w:sz w:val="24"/>
          <w:szCs w:val="24"/>
        </w:rPr>
        <w:t xml:space="preserve">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мероприятий; (в ред. Федерального закона </w:t>
      </w:r>
      <w:hyperlink r:id="rId380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с согласия граждан их жилые помещения в целях обследования их жилищных условий;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отбор для исследований проб и образцов продукции, в том числе продовольстве</w:t>
      </w:r>
      <w:r>
        <w:rPr>
          <w:rFonts w:ascii="Times New Roman" w:hAnsi="Times New Roman"/>
          <w:sz w:val="24"/>
          <w:szCs w:val="24"/>
        </w:rPr>
        <w:t>нного сырья и пищевых продуктов;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отбор для исследований проб воздуха, воды и почвы;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измерения факторов среды обитания в целях установления соответствия таких факторов санитарным правилам;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протокол о нарушении санитарного законодательства.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 выявлении н</w:t>
      </w:r>
      <w:r>
        <w:rPr>
          <w:rFonts w:ascii="Times New Roman" w:hAnsi="Times New Roman"/>
          <w:sz w:val="24"/>
          <w:szCs w:val="24"/>
        </w:rPr>
        <w:t xml:space="preserve">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</w:t>
      </w:r>
      <w:r>
        <w:rPr>
          <w:rFonts w:ascii="Times New Roman" w:hAnsi="Times New Roman"/>
          <w:sz w:val="24"/>
          <w:szCs w:val="24"/>
        </w:rPr>
        <w:t xml:space="preserve">надзор, имеют право давать гражданам и юридическим лицам предписания, обязательные для исполнения ими в установленные сроки: (в ред. Федерального закона </w:t>
      </w:r>
      <w:hyperlink r:id="rId381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устранении выявленных нарушений санитарно-эпидемиологических требований; (в ред. Федерального закона </w:t>
      </w:r>
      <w:hyperlink r:id="rId382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прекращении реализации не соответству</w:t>
      </w:r>
      <w:r>
        <w:rPr>
          <w:rFonts w:ascii="Times New Roman" w:hAnsi="Times New Roman"/>
          <w:sz w:val="24"/>
          <w:szCs w:val="24"/>
        </w:rPr>
        <w:t xml:space="preserve">ющей санитарно-эпидемиологическим требованиям продукции, в том числе продовольственного сырья и пищевых продуктов; (в ред. Федерального закона </w:t>
      </w:r>
      <w:hyperlink r:id="rId383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про</w:t>
      </w:r>
      <w:r>
        <w:rPr>
          <w:rFonts w:ascii="Times New Roman" w:hAnsi="Times New Roman"/>
          <w:sz w:val="24"/>
          <w:szCs w:val="24"/>
        </w:rPr>
        <w:t>ведении дополнительных санитарно-противоэпидемических (профилактических) мероприятий;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выполнении раб</w:t>
      </w:r>
      <w:r>
        <w:rPr>
          <w:rFonts w:ascii="Times New Roman" w:hAnsi="Times New Roman"/>
          <w:sz w:val="24"/>
          <w:szCs w:val="24"/>
        </w:rPr>
        <w:t>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51. Полномочия главных государс</w:t>
      </w:r>
      <w:r>
        <w:rPr>
          <w:rFonts w:ascii="Times New Roman" w:hAnsi="Times New Roman"/>
          <w:b/>
          <w:bCs/>
          <w:sz w:val="32"/>
          <w:szCs w:val="32"/>
        </w:rPr>
        <w:t>твенных санитарных врачей и их заместителей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Главные государственные санитарные врачи и их заместители наряду с правами, предусмотренными </w:t>
      </w:r>
      <w:hyperlink r:id="rId384" w:history="1">
        <w:r>
          <w:rPr>
            <w:rFonts w:ascii="Times New Roman" w:hAnsi="Times New Roman"/>
            <w:sz w:val="24"/>
            <w:szCs w:val="24"/>
            <w:u w:val="single"/>
          </w:rPr>
          <w:t>статьей 50</w:t>
        </w:r>
      </w:hyperlink>
      <w:r>
        <w:rPr>
          <w:rFonts w:ascii="Times New Roman" w:hAnsi="Times New Roman"/>
          <w:sz w:val="24"/>
          <w:szCs w:val="24"/>
        </w:rPr>
        <w:t xml:space="preserve"> наст</w:t>
      </w:r>
      <w:r>
        <w:rPr>
          <w:rFonts w:ascii="Times New Roman" w:hAnsi="Times New Roman"/>
          <w:sz w:val="24"/>
          <w:szCs w:val="24"/>
        </w:rPr>
        <w:t>оящего Федерального закона, наделяются следующими полномочиями: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рассматривать материалы и дела о нарушениях санитарного законодательства;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предъявлять иски в суд и арбитражный суд в случае нарушения санитарного законодательства;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давать гражданам, и</w:t>
      </w:r>
      <w:r>
        <w:rPr>
          <w:rFonts w:ascii="Times New Roman" w:hAnsi="Times New Roman"/>
          <w:sz w:val="24"/>
          <w:szCs w:val="24"/>
        </w:rPr>
        <w:t xml:space="preserve">ндивидуальным предпринимателям и юридическим лицам санитарно-эпидемиологические заключения, предусмотренные </w:t>
      </w:r>
      <w:hyperlink r:id="rId385" w:history="1">
        <w:r>
          <w:rPr>
            <w:rFonts w:ascii="Times New Roman" w:hAnsi="Times New Roman"/>
            <w:sz w:val="24"/>
            <w:szCs w:val="24"/>
            <w:u w:val="single"/>
          </w:rPr>
          <w:t>статьей 42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д</w:t>
      </w:r>
      <w:r>
        <w:rPr>
          <w:rFonts w:ascii="Times New Roman" w:hAnsi="Times New Roman"/>
          <w:sz w:val="24"/>
          <w:szCs w:val="24"/>
        </w:rPr>
        <w:t>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вызове в органы, осуществляющие федеральный государственный санитарно-эпидемиологический надзор, граждан, </w:t>
      </w:r>
      <w:r>
        <w:rPr>
          <w:rFonts w:ascii="Times New Roman" w:hAnsi="Times New Roman"/>
          <w:sz w:val="24"/>
          <w:szCs w:val="24"/>
        </w:rPr>
        <w:t xml:space="preserve">индивидуальных предпринимателей, должностных лиц для рассмотрения материалов и дел о нарушениях санитарного законодательства; (в ред. Федеральных законов </w:t>
      </w:r>
      <w:hyperlink r:id="rId386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87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проведении в соответствии с осуществляемой ими деятельностью санитарно-эпидемиологических экспертиз, обследований, исследований, испытаний и ток</w:t>
      </w:r>
      <w:r>
        <w:rPr>
          <w:rFonts w:ascii="Times New Roman" w:hAnsi="Times New Roman"/>
          <w:sz w:val="24"/>
          <w:szCs w:val="24"/>
        </w:rPr>
        <w:t xml:space="preserve">сикологических, гигиенических и иных видов оценок, предусмотренных </w:t>
      </w:r>
      <w:hyperlink r:id="rId388" w:history="1">
        <w:r>
          <w:rPr>
            <w:rFonts w:ascii="Times New Roman" w:hAnsi="Times New Roman"/>
            <w:sz w:val="24"/>
            <w:szCs w:val="24"/>
            <w:u w:val="single"/>
          </w:rPr>
          <w:t>статьей 42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при выявлении нарушения санитарного законо</w:t>
      </w:r>
      <w:r>
        <w:rPr>
          <w:rFonts w:ascii="Times New Roman" w:hAnsi="Times New Roman"/>
          <w:sz w:val="24"/>
          <w:szCs w:val="24"/>
        </w:rPr>
        <w:t xml:space="preserve">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приостановлению: (в ред. Федерального закона </w:t>
      </w:r>
      <w:hyperlink r:id="rId389" w:history="1">
        <w:r>
          <w:rPr>
            <w:rFonts w:ascii="Times New Roman" w:hAnsi="Times New Roman"/>
            <w:sz w:val="24"/>
            <w:szCs w:val="24"/>
            <w:u w:val="single"/>
          </w:rPr>
          <w:t>от 09.05.2005 N 45-ФЗ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проектирования, строительства, реконструкции, технического перевооружения объектов и ввода их в эксплуатацию;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эксплуатации объектов, производственных цехов и участков,</w:t>
      </w:r>
      <w:r>
        <w:rPr>
          <w:rFonts w:ascii="Times New Roman" w:hAnsi="Times New Roman"/>
          <w:sz w:val="24"/>
          <w:szCs w:val="24"/>
        </w:rPr>
        <w:t xml:space="preserve"> помещений, зданий, сооружений, оборудования, транспортных средств, выполнения отдельных видов работ и оказания услуг;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разработки, производства, реализации и применения (использования) продукции;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производства, хранения, транспортировки и реализации продово</w:t>
      </w:r>
      <w:r>
        <w:rPr>
          <w:rFonts w:ascii="Times New Roman" w:hAnsi="Times New Roman"/>
          <w:sz w:val="24"/>
          <w:szCs w:val="24"/>
        </w:rPr>
        <w:t xml:space="preserve">льственного сырья, пищевых добавок, пищевых продуктов, питьевой воды и контактирующих с ними материалов и </w:t>
      </w:r>
      <w:r>
        <w:rPr>
          <w:rFonts w:ascii="Times New Roman" w:hAnsi="Times New Roman"/>
          <w:sz w:val="24"/>
          <w:szCs w:val="24"/>
        </w:rPr>
        <w:lastRenderedPageBreak/>
        <w:t>изделий;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использования водных объектов в целях питьевого и хозяйственно-бытового водоснабжения, а также в лечебных, оздоровительных и рекреационных це</w:t>
      </w:r>
      <w:r>
        <w:rPr>
          <w:rFonts w:ascii="Times New Roman" w:hAnsi="Times New Roman"/>
          <w:sz w:val="24"/>
          <w:szCs w:val="24"/>
        </w:rPr>
        <w:t xml:space="preserve">лях; (в ред. Федерального закона </w:t>
      </w:r>
      <w:hyperlink r:id="rId390" w:history="1">
        <w:r>
          <w:rPr>
            <w:rFonts w:ascii="Times New Roman" w:hAnsi="Times New Roman"/>
            <w:sz w:val="24"/>
            <w:szCs w:val="24"/>
            <w:u w:val="single"/>
          </w:rPr>
          <w:t>от 14.07.2008 N 118-ФЗ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ввоза на территорию Российской Федерации продукции, не соответствующей санитарно-эпидемиологическим требованиям, или</w:t>
      </w:r>
      <w:r>
        <w:rPr>
          <w:rFonts w:ascii="Times New Roman" w:hAnsi="Times New Roman"/>
          <w:sz w:val="24"/>
          <w:szCs w:val="24"/>
        </w:rPr>
        <w:t xml:space="preserve">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 (в ред. Федерального закона </w:t>
      </w:r>
      <w:hyperlink r:id="rId391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проведении обязательного медицинского осмотра, госпитализации или об изоляции граждан,</w:t>
      </w:r>
      <w:r>
        <w:rPr>
          <w:rFonts w:ascii="Times New Roman" w:hAnsi="Times New Roman"/>
          <w:sz w:val="24"/>
          <w:szCs w:val="24"/>
        </w:rPr>
        <w:t xml:space="preserve"> находившихся в контакте с больными инфекционными заболеваниями, представляющими опасность для окружающих;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временном отстранении от работы лиц, которые являются носителями возбудителей инфекционных заболеваний и могут являться источниками распространения и</w:t>
      </w:r>
      <w:r>
        <w:rPr>
          <w:rFonts w:ascii="Times New Roman" w:hAnsi="Times New Roman"/>
          <w:sz w:val="24"/>
          <w:szCs w:val="24"/>
        </w:rPr>
        <w:t>нфекционных заболеваний в связи с особенностями выполняемых ими работ или производства;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проведении профилактических прививок гражданам или отдельным группам граждан по эпидемическим показаниям;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введении (отмене) ограничительных мероприятий (карантина) в ор</w:t>
      </w:r>
      <w:r>
        <w:rPr>
          <w:rFonts w:ascii="Times New Roman" w:hAnsi="Times New Roman"/>
          <w:sz w:val="24"/>
          <w:szCs w:val="24"/>
        </w:rPr>
        <w:t>ганизациях и на объектах;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за нарушение санитарного законодательства выносить мотивированные постановления о: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наложении административных взысканий в виде предупреждений или штрафов;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направлении в правоохранительные органы материалов о нарушении санитарно</w:t>
      </w:r>
      <w:r>
        <w:rPr>
          <w:rFonts w:ascii="Times New Roman" w:hAnsi="Times New Roman"/>
          <w:sz w:val="24"/>
          <w:szCs w:val="24"/>
        </w:rPr>
        <w:t>го законодательства для решения вопросов о возбуждении уголовных дел;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вносить предложения: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федеральные органы исполнительной власти, исполнительные органы субъектов Российской Федерации, органы местного самоуправления о реализации мер по улучшению сан</w:t>
      </w:r>
      <w:r>
        <w:rPr>
          <w:rFonts w:ascii="Times New Roman" w:hAnsi="Times New Roman"/>
          <w:sz w:val="24"/>
          <w:szCs w:val="24"/>
        </w:rPr>
        <w:t>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</w:t>
      </w:r>
      <w:r>
        <w:rPr>
          <w:rFonts w:ascii="Times New Roman" w:hAnsi="Times New Roman"/>
          <w:sz w:val="24"/>
          <w:szCs w:val="24"/>
        </w:rPr>
        <w:t xml:space="preserve"> окружающей среды; (в ред. Федеральных законов </w:t>
      </w:r>
      <w:hyperlink r:id="rId392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93" w:history="1">
        <w:r>
          <w:rPr>
            <w:rFonts w:ascii="Times New Roman" w:hAnsi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исполнительные органы субъектов Российской Федерации и органы местного самоуправления о введении (отмене) ограничительных мероприятий (карантина); (в ред. Федерального закона </w:t>
      </w:r>
      <w:hyperlink r:id="rId394" w:history="1">
        <w:r>
          <w:rPr>
            <w:rFonts w:ascii="Times New Roman" w:hAnsi="Times New Roman"/>
            <w:sz w:val="24"/>
            <w:szCs w:val="24"/>
            <w:u w:val="single"/>
          </w:rPr>
          <w:t>от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исполнительные органы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</w:t>
      </w:r>
      <w:r>
        <w:rPr>
          <w:rFonts w:ascii="Times New Roman" w:hAnsi="Times New Roman"/>
          <w:sz w:val="24"/>
          <w:szCs w:val="24"/>
        </w:rPr>
        <w:t xml:space="preserve">чения санитарно-эпидемиологического благополучия населения; (в ред. Федерального закона </w:t>
      </w:r>
      <w:hyperlink r:id="rId395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/>
            <w:sz w:val="24"/>
            <w:szCs w:val="24"/>
            <w:u w:val="single"/>
          </w:rPr>
          <w:lastRenderedPageBreak/>
          <w:t>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организации о приведении в соответствие с санитарным закон</w:t>
      </w:r>
      <w:r>
        <w:rPr>
          <w:rFonts w:ascii="Times New Roman" w:hAnsi="Times New Roman"/>
          <w:sz w:val="24"/>
          <w:szCs w:val="24"/>
        </w:rPr>
        <w:t>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- Утратил силу. (в ред. Федерального закона </w:t>
      </w:r>
      <w:hyperlink r:id="rId396" w:history="1">
        <w:r>
          <w:rPr>
            <w:rFonts w:ascii="Times New Roman" w:hAnsi="Times New Roman"/>
            <w:sz w:val="24"/>
            <w:szCs w:val="24"/>
            <w:u w:val="single"/>
          </w:rPr>
          <w:t>от 09.05.2005 N 45-ФЗ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органы по сертификации о приостановлении или прекращении действия выданных ими сертификатов соответствия на продукцию, не соответствующую санитарно-эпидемиологическим требованиям; (в ред. </w:t>
      </w:r>
      <w:r>
        <w:rPr>
          <w:rFonts w:ascii="Times New Roman" w:hAnsi="Times New Roman"/>
          <w:sz w:val="24"/>
          <w:szCs w:val="24"/>
        </w:rPr>
        <w:t xml:space="preserve">Федерального закона </w:t>
      </w:r>
      <w:hyperlink r:id="rId397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- Исключен. (в ред. Федерального закона </w:t>
      </w:r>
      <w:hyperlink r:id="rId398" w:history="1">
        <w:r>
          <w:rPr>
            <w:rFonts w:ascii="Times New Roman" w:hAnsi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10.01.2003 N 15-ФЗ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работодателям о применении дисциплинарных взысканий к работникам, допустившим нарушение санитарных правил;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индивидуальным предпринимателям и юридическим лицам о возмещении вреда, причиненного гражданину вследствие допущенного ими на</w:t>
      </w:r>
      <w:r>
        <w:rPr>
          <w:rFonts w:ascii="Times New Roman" w:hAnsi="Times New Roman"/>
          <w:sz w:val="24"/>
          <w:szCs w:val="24"/>
        </w:rPr>
        <w:t>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</w:t>
      </w:r>
      <w:r>
        <w:rPr>
          <w:rFonts w:ascii="Times New Roman" w:hAnsi="Times New Roman"/>
          <w:sz w:val="24"/>
          <w:szCs w:val="24"/>
        </w:rPr>
        <w:t xml:space="preserve">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законодательства. (в ред. Федеральных законов </w:t>
      </w:r>
      <w:hyperlink r:id="rId399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00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Главный государственный санитарный врач Российской Федерации наряду с правами и полномоч</w:t>
      </w:r>
      <w:r>
        <w:rPr>
          <w:rFonts w:ascii="Times New Roman" w:hAnsi="Times New Roman"/>
          <w:sz w:val="24"/>
          <w:szCs w:val="24"/>
        </w:rPr>
        <w:t xml:space="preserve">иями, предусмотренными </w:t>
      </w:r>
      <w:hyperlink r:id="rId401" w:history="1">
        <w:r>
          <w:rPr>
            <w:rFonts w:ascii="Times New Roman" w:hAnsi="Times New Roman"/>
            <w:sz w:val="24"/>
            <w:szCs w:val="24"/>
            <w:u w:val="single"/>
          </w:rPr>
          <w:t>статьей 50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 и пунктом 1 настоящей статьи, наделяется дополнительными полномочиями: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выдавать санитарно-</w:t>
      </w:r>
      <w:r>
        <w:rPr>
          <w:rFonts w:ascii="Times New Roman" w:hAnsi="Times New Roman"/>
          <w:sz w:val="24"/>
          <w:szCs w:val="24"/>
        </w:rPr>
        <w:t>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</w:t>
      </w:r>
      <w:r>
        <w:rPr>
          <w:rFonts w:ascii="Times New Roman" w:hAnsi="Times New Roman"/>
          <w:sz w:val="24"/>
          <w:szCs w:val="24"/>
        </w:rPr>
        <w:t xml:space="preserve">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правилам; (в ред. Федеральных законов </w:t>
      </w:r>
      <w:hyperlink r:id="rId402" w:history="1">
        <w:r>
          <w:rPr>
            <w:rFonts w:ascii="Times New Roman" w:hAnsi="Times New Roman"/>
            <w:sz w:val="24"/>
            <w:szCs w:val="24"/>
            <w:u w:val="single"/>
          </w:rPr>
          <w:t>от 01.12.2007 N 309-ФЗ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03" w:history="1">
        <w:r>
          <w:rPr>
            <w:rFonts w:ascii="Times New Roman" w:hAnsi="Times New Roman"/>
            <w:sz w:val="24"/>
            <w:szCs w:val="24"/>
            <w:u w:val="single"/>
          </w:rPr>
          <w:t>от 30.12.2008 N 309-ФЗ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04" w:history="1">
        <w:r>
          <w:rPr>
            <w:rFonts w:ascii="Times New Roman" w:hAnsi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</w:t>
      </w:r>
      <w:r>
        <w:rPr>
          <w:rFonts w:ascii="Times New Roman" w:hAnsi="Times New Roman"/>
          <w:sz w:val="24"/>
          <w:szCs w:val="24"/>
        </w:rPr>
        <w:t xml:space="preserve">зора и обеспечения санитарно-эпидемиологического благополучия населения, включая методики расчета и оценки риска для здоровья человека; (в ред. Федеральных законов </w:t>
      </w:r>
      <w:hyperlink r:id="rId405" w:history="1">
        <w:r>
          <w:rPr>
            <w:rFonts w:ascii="Times New Roman" w:hAnsi="Times New Roman"/>
            <w:sz w:val="24"/>
            <w:szCs w:val="24"/>
            <w:u w:val="single"/>
          </w:rPr>
          <w:t>от 23.07.2013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N 246-ФЗ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06" w:history="1">
        <w:r>
          <w:rPr>
            <w:rFonts w:ascii="Times New Roman" w:hAnsi="Times New Roman"/>
            <w:sz w:val="24"/>
            <w:szCs w:val="24"/>
            <w:u w:val="single"/>
          </w:rPr>
          <w:t>от 01.07.2017 N 141-ФЗ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вносить в федеральные органы исполнительной власти предложения о приведении в соответствие с санитарным законодательством утвержденных</w:t>
      </w:r>
      <w:r>
        <w:rPr>
          <w:rFonts w:ascii="Times New Roman" w:hAnsi="Times New Roman"/>
          <w:sz w:val="24"/>
          <w:szCs w:val="24"/>
        </w:rPr>
        <w:t xml:space="preserve"> указанными органами документов, предусмотренных абзацем вторым настоящего пункта;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 Главные государст</w:t>
      </w:r>
      <w:r>
        <w:rPr>
          <w:rFonts w:ascii="Times New Roman" w:hAnsi="Times New Roman"/>
          <w:sz w:val="24"/>
          <w:szCs w:val="24"/>
        </w:rPr>
        <w:t xml:space="preserve">венные санитарные врачи, указанные в </w:t>
      </w:r>
      <w:hyperlink r:id="rId407" w:history="1">
        <w:r>
          <w:rPr>
            <w:rFonts w:ascii="Times New Roman" w:hAnsi="Times New Roman"/>
            <w:sz w:val="24"/>
            <w:szCs w:val="24"/>
            <w:u w:val="single"/>
          </w:rPr>
          <w:t>пункте 4</w:t>
        </w:r>
      </w:hyperlink>
      <w:r>
        <w:rPr>
          <w:rFonts w:ascii="Times New Roman" w:hAnsi="Times New Roman"/>
          <w:sz w:val="24"/>
          <w:szCs w:val="24"/>
        </w:rPr>
        <w:t xml:space="preserve"> статьи 46 настоящего Федерального закона, наряду с правами и полномочиями, предусмотренными </w:t>
      </w:r>
      <w:hyperlink r:id="rId408" w:history="1">
        <w:r>
          <w:rPr>
            <w:rFonts w:ascii="Times New Roman" w:hAnsi="Times New Roman"/>
            <w:sz w:val="24"/>
            <w:szCs w:val="24"/>
            <w:u w:val="single"/>
          </w:rPr>
          <w:t>статьей 50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 и подпунктами 1-7 пункта 1 настоящей статьи, наделяются дополнительными полномочиями: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вносить в федеральный орган исполнительной в</w:t>
      </w:r>
      <w:r>
        <w:rPr>
          <w:rFonts w:ascii="Times New Roman" w:hAnsi="Times New Roman"/>
          <w:sz w:val="24"/>
          <w:szCs w:val="24"/>
        </w:rPr>
        <w:t>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утрати</w:t>
      </w:r>
      <w:r>
        <w:rPr>
          <w:rFonts w:ascii="Times New Roman" w:hAnsi="Times New Roman"/>
          <w:sz w:val="24"/>
          <w:szCs w:val="24"/>
        </w:rPr>
        <w:t xml:space="preserve">вшими силу таких санитарных правил; (в ред. Федеральных законов </w:t>
      </w:r>
      <w:hyperlink r:id="rId409" w:history="1">
        <w:r>
          <w:rPr>
            <w:rFonts w:ascii="Times New Roman" w:hAnsi="Times New Roman"/>
            <w:sz w:val="24"/>
            <w:szCs w:val="24"/>
            <w:u w:val="single"/>
          </w:rPr>
          <w:t>от 25.06.2012 N 93-ФЗ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10" w:history="1">
        <w:r>
          <w:rPr>
            <w:rFonts w:ascii="Times New Roman" w:hAnsi="Times New Roman"/>
            <w:sz w:val="24"/>
            <w:szCs w:val="24"/>
            <w:u w:val="single"/>
          </w:rPr>
          <w:t>от 23.</w:t>
        </w:r>
        <w:r>
          <w:rPr>
            <w:rFonts w:ascii="Times New Roman" w:hAnsi="Times New Roman"/>
            <w:sz w:val="24"/>
            <w:szCs w:val="24"/>
            <w:u w:val="single"/>
          </w:rPr>
          <w:t>07.2013 N 246-ФЗ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назначения. (в ред. Федеральных законов </w:t>
      </w:r>
      <w:hyperlink r:id="rId411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12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52. Обязанности должностных лиц, осуществ</w:t>
      </w:r>
      <w:r>
        <w:rPr>
          <w:rFonts w:ascii="Times New Roman" w:hAnsi="Times New Roman"/>
          <w:b/>
          <w:bCs/>
          <w:sz w:val="32"/>
          <w:szCs w:val="32"/>
        </w:rPr>
        <w:t xml:space="preserve">ляющих федеральный государственный санитарно-эпидемиологический надзор (в ред. Федерального закона </w:t>
      </w:r>
      <w:hyperlink r:id="rId413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лица, осуществляющие федеральный госу</w:t>
      </w:r>
      <w:r>
        <w:rPr>
          <w:rFonts w:ascii="Times New Roman" w:hAnsi="Times New Roman"/>
          <w:sz w:val="24"/>
          <w:szCs w:val="24"/>
        </w:rPr>
        <w:t xml:space="preserve">дарственный санитарно-эпидемиологический надзор, обязаны: (в ред. Федерального закона </w:t>
      </w:r>
      <w:hyperlink r:id="rId414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 и в полной мере исполнять предусмотренные статьям</w:t>
      </w:r>
      <w:r>
        <w:rPr>
          <w:rFonts w:ascii="Times New Roman" w:hAnsi="Times New Roman"/>
          <w:sz w:val="24"/>
          <w:szCs w:val="24"/>
        </w:rPr>
        <w:t xml:space="preserve">и </w:t>
      </w:r>
      <w:hyperlink r:id="rId415" w:history="1">
        <w:r>
          <w:rPr>
            <w:rFonts w:ascii="Times New Roman" w:hAnsi="Times New Roman"/>
            <w:sz w:val="24"/>
            <w:szCs w:val="24"/>
            <w:u w:val="single"/>
          </w:rPr>
          <w:t>50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16" w:history="1">
        <w:r>
          <w:rPr>
            <w:rFonts w:ascii="Times New Roman" w:hAnsi="Times New Roman"/>
            <w:sz w:val="24"/>
            <w:szCs w:val="24"/>
            <w:u w:val="single"/>
          </w:rPr>
          <w:t>51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 полномочия на </w:t>
      </w:r>
      <w:r>
        <w:rPr>
          <w:rFonts w:ascii="Times New Roman" w:hAnsi="Times New Roman"/>
          <w:sz w:val="24"/>
          <w:szCs w:val="24"/>
        </w:rPr>
        <w:t>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устанавливать причины и выявлять условия возникновения и распространения инфекционных заболеваний и массовых </w:t>
      </w:r>
      <w:r>
        <w:rPr>
          <w:rFonts w:ascii="Times New Roman" w:hAnsi="Times New Roman"/>
          <w:sz w:val="24"/>
          <w:szCs w:val="24"/>
        </w:rPr>
        <w:t>неинфекционных заболеваний (отравлений);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информировать органы государственной власти Российской Федерации, </w:t>
      </w:r>
      <w:r>
        <w:rPr>
          <w:rFonts w:ascii="Times New Roman" w:hAnsi="Times New Roman"/>
          <w:sz w:val="24"/>
          <w:szCs w:val="24"/>
        </w:rPr>
        <w:t>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населения; (в ред. Федерально</w:t>
      </w:r>
      <w:r>
        <w:rPr>
          <w:rFonts w:ascii="Times New Roman" w:hAnsi="Times New Roman"/>
          <w:sz w:val="24"/>
          <w:szCs w:val="24"/>
        </w:rPr>
        <w:t xml:space="preserve">го закона </w:t>
      </w:r>
      <w:hyperlink r:id="rId417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</w:t>
      </w:r>
      <w:r>
        <w:rPr>
          <w:rFonts w:ascii="Times New Roman" w:hAnsi="Times New Roman"/>
          <w:sz w:val="24"/>
          <w:szCs w:val="24"/>
        </w:rPr>
        <w:t xml:space="preserve"> исполнительной власти, исполнительными органами субъектов Российской Федерации, органами местного самоуправления и общественными объединениями; (в ред. Федерального закона </w:t>
      </w:r>
      <w:hyperlink r:id="rId418" w:history="1">
        <w:r>
          <w:rPr>
            <w:rFonts w:ascii="Times New Roman" w:hAnsi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08.08.2024 N 232-ФЗ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государственную, врачебную и иную охраняемую законом тайну в отношении информации, ставшей им известной при выполнении своих служебных обязанностей;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оказывать содействие общественным объединениям в вопросах обеспечения са</w:t>
      </w:r>
      <w:r>
        <w:rPr>
          <w:rFonts w:ascii="Times New Roman" w:hAnsi="Times New Roman"/>
          <w:sz w:val="24"/>
          <w:szCs w:val="24"/>
        </w:rPr>
        <w:t>нитарно-эпидемиологического благополучия населения и исполнения санитарного законодательства;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</w:t>
      </w:r>
      <w:r>
        <w:rPr>
          <w:rFonts w:ascii="Times New Roman" w:hAnsi="Times New Roman"/>
          <w:sz w:val="24"/>
          <w:szCs w:val="24"/>
        </w:rPr>
        <w:t xml:space="preserve"> проверок и мероприятий по контролю. (в ред. Федерального закона </w:t>
      </w:r>
      <w:hyperlink r:id="rId419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53. Ответственность должностных лиц, осуществляющих федеральный государстве</w:t>
      </w:r>
      <w:r>
        <w:rPr>
          <w:rFonts w:ascii="Times New Roman" w:hAnsi="Times New Roman"/>
          <w:b/>
          <w:bCs/>
          <w:sz w:val="32"/>
          <w:szCs w:val="32"/>
        </w:rPr>
        <w:t xml:space="preserve">нный санитарно-эпидемиологический надзор (в ред. Федерального закона </w:t>
      </w:r>
      <w:hyperlink r:id="rId42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лица, осуществляющие федеральный государственный санитарно-эпидемио</w:t>
      </w:r>
      <w:r>
        <w:rPr>
          <w:rFonts w:ascii="Times New Roman" w:hAnsi="Times New Roman"/>
          <w:sz w:val="24"/>
          <w:szCs w:val="24"/>
        </w:rPr>
        <w:t xml:space="preserve">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</w:t>
      </w:r>
      <w:r>
        <w:rPr>
          <w:rFonts w:ascii="Times New Roman" w:hAnsi="Times New Roman"/>
          <w:sz w:val="24"/>
          <w:szCs w:val="24"/>
        </w:rPr>
        <w:t xml:space="preserve">Российской Федерации. (в ред. Федерального закона </w:t>
      </w:r>
      <w:hyperlink r:id="rId421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54. Обжалование действий (бездействия) должностных лиц, осуществляющих федеральный государ</w:t>
      </w:r>
      <w:r>
        <w:rPr>
          <w:rFonts w:ascii="Times New Roman" w:hAnsi="Times New Roman"/>
          <w:b/>
          <w:bCs/>
          <w:sz w:val="32"/>
          <w:szCs w:val="32"/>
        </w:rPr>
        <w:t xml:space="preserve">ственный санитарно-эпидемиологический надзор (в ред. Федерального закона </w:t>
      </w:r>
      <w:hyperlink r:id="rId422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Действия (бездействие) должностных лиц, осуществляющих федеральный госуд</w:t>
      </w:r>
      <w:r>
        <w:rPr>
          <w:rFonts w:ascii="Times New Roman" w:hAnsi="Times New Roman"/>
          <w:sz w:val="24"/>
          <w:szCs w:val="24"/>
        </w:rPr>
        <w:t xml:space="preserve">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 (в ред. Федерального закона </w:t>
      </w:r>
      <w:hyperlink r:id="rId423" w:history="1">
        <w:r>
          <w:rPr>
            <w:rFonts w:ascii="Times New Roman" w:hAnsi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Жалоба рассматривается в порядке, установленном законодательством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Подача жалобы не приостанавливает обжалуемых действий, если исполнение обжалуемых</w:t>
      </w:r>
      <w:r>
        <w:rPr>
          <w:rFonts w:ascii="Times New Roman" w:hAnsi="Times New Roman"/>
          <w:sz w:val="24"/>
          <w:szCs w:val="24"/>
        </w:rPr>
        <w:t xml:space="preserve"> действий не приостанавливается решением суда.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VII</w:t>
      </w:r>
      <w:r>
        <w:rPr>
          <w:rFonts w:ascii="Times New Roman" w:hAnsi="Times New Roman"/>
          <w:b/>
          <w:bCs/>
          <w:sz w:val="32"/>
          <w:szCs w:val="32"/>
        </w:rPr>
        <w:t>. ОТВЕТСТВЕННОСТЬ ЗА НАРУШЕНИЕ САНИТАРНОГО ЗАКОНОДАТЕЛЬСТВА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55. Ответственность за нарушение санитарного законодательства (в ред. Федерального закона </w:t>
      </w:r>
      <w:hyperlink r:id="rId424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30.12.2001 N 196-ФЗ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нарушение санитарного законодательства устанавливается дисциплинарная, административная и уголовная ответственность в соответствии с законодательством </w:t>
      </w:r>
      <w:r>
        <w:rPr>
          <w:rFonts w:ascii="Times New Roman" w:hAnsi="Times New Roman"/>
          <w:sz w:val="24"/>
          <w:szCs w:val="24"/>
        </w:rPr>
        <w:lastRenderedPageBreak/>
        <w:t>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56. - </w:t>
      </w:r>
      <w:r>
        <w:rPr>
          <w:rFonts w:ascii="Times New Roman" w:hAnsi="Times New Roman"/>
          <w:b/>
          <w:bCs/>
          <w:sz w:val="32"/>
          <w:szCs w:val="32"/>
        </w:rPr>
        <w:t xml:space="preserve">Утратила силу. (в ред. Федерального закона </w:t>
      </w:r>
      <w:hyperlink r:id="rId425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30.12.2001 N 196-ФЗ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57. Гражданско-правовая ответственность за причинение вреда вследствие нарушения санитарного закон</w:t>
      </w:r>
      <w:r>
        <w:rPr>
          <w:rFonts w:ascii="Times New Roman" w:hAnsi="Times New Roman"/>
          <w:b/>
          <w:bCs/>
          <w:sz w:val="32"/>
          <w:szCs w:val="32"/>
        </w:rPr>
        <w:t>одательства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причинившими вред, в полном объ</w:t>
      </w:r>
      <w:r>
        <w:rPr>
          <w:rFonts w:ascii="Times New Roman" w:hAnsi="Times New Roman"/>
          <w:sz w:val="24"/>
          <w:szCs w:val="24"/>
        </w:rPr>
        <w:t>еме в соответствии с законодательством Российской Федерации.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VIII</w:t>
      </w:r>
      <w:r>
        <w:rPr>
          <w:rFonts w:ascii="Times New Roman" w:hAnsi="Times New Roman"/>
          <w:b/>
          <w:bCs/>
          <w:sz w:val="32"/>
          <w:szCs w:val="32"/>
        </w:rPr>
        <w:t>. ЗАКЛЮЧИТЕЛЬНЫЕ ПОЛОЖЕНИЯ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58. Вступление в силу настоящего Федерального закона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Федеральный закон вступает в силу со дня его официального опубликования.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59. О</w:t>
      </w:r>
      <w:r>
        <w:rPr>
          <w:rFonts w:ascii="Times New Roman" w:hAnsi="Times New Roman"/>
          <w:b/>
          <w:bCs/>
          <w:sz w:val="32"/>
          <w:szCs w:val="32"/>
        </w:rPr>
        <w:t xml:space="preserve"> признании утратившими силу отдельных нормативных правовых актов в связи с принятием настоящего Федерального закона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принятием настоящего Федерального закона признать утратившими силу: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426" w:history="1">
        <w:r>
          <w:rPr>
            <w:rFonts w:ascii="Times New Roman" w:hAnsi="Times New Roman"/>
            <w:sz w:val="24"/>
            <w:szCs w:val="24"/>
            <w:u w:val="single"/>
          </w:rPr>
          <w:t>Закон</w:t>
        </w:r>
      </w:hyperlink>
      <w:r>
        <w:rPr>
          <w:rFonts w:ascii="Times New Roman" w:hAnsi="Times New Roman"/>
          <w:sz w:val="24"/>
          <w:szCs w:val="24"/>
        </w:rPr>
        <w:t xml:space="preserve"> РСФСР "О санитарно-эпидемиологическом благополучии населения" (Ведомости Съезда народных депутатов РСФСР и Верховного Совета РСФСР, 1991,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20, ст. 641);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427" w:history="1">
        <w:r>
          <w:rPr>
            <w:rFonts w:ascii="Times New Roman" w:hAnsi="Times New Roman"/>
            <w:sz w:val="24"/>
            <w:szCs w:val="24"/>
            <w:u w:val="single"/>
          </w:rPr>
          <w:t>с</w:t>
        </w:r>
        <w:r>
          <w:rPr>
            <w:rFonts w:ascii="Times New Roman" w:hAnsi="Times New Roman"/>
            <w:sz w:val="24"/>
            <w:szCs w:val="24"/>
            <w:u w:val="single"/>
          </w:rPr>
          <w:t>татью 2</w:t>
        </w:r>
      </w:hyperlink>
      <w:r>
        <w:rPr>
          <w:rFonts w:ascii="Times New Roman" w:hAnsi="Times New Roman"/>
          <w:sz w:val="24"/>
          <w:szCs w:val="24"/>
        </w:rPr>
        <w:t xml:space="preserve"> 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</w:t>
      </w:r>
      <w:r>
        <w:rPr>
          <w:rFonts w:ascii="Times New Roman" w:hAnsi="Times New Roman"/>
          <w:sz w:val="24"/>
          <w:szCs w:val="24"/>
        </w:rPr>
        <w:t xml:space="preserve">" (Ведомости Съезда народных депутатов Российской Федерации и Верховного Совета Российской Федерации, 1993,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29, ст. 1111);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428" w:history="1">
        <w:r>
          <w:rPr>
            <w:rFonts w:ascii="Times New Roman" w:hAnsi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"О внесении изменени</w:t>
      </w:r>
      <w:r>
        <w:rPr>
          <w:rFonts w:ascii="Times New Roman" w:hAnsi="Times New Roman"/>
          <w:sz w:val="24"/>
          <w:szCs w:val="24"/>
        </w:rPr>
        <w:t xml:space="preserve">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 (Собрание законодательства Российской Федерации, 1995,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26, ст. 2397);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429" w:history="1">
        <w:r>
          <w:rPr>
            <w:rFonts w:ascii="Times New Roman" w:hAnsi="Times New Roman"/>
            <w:sz w:val="24"/>
            <w:szCs w:val="24"/>
            <w:u w:val="single"/>
          </w:rPr>
          <w:t>статью 14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"О внесении изменений и дополнений в законодательные акты Российской Федерации в связи с реформированием уголовно-исполнительно</w:t>
      </w:r>
      <w:r>
        <w:rPr>
          <w:rFonts w:ascii="Times New Roman" w:hAnsi="Times New Roman"/>
          <w:sz w:val="24"/>
          <w:szCs w:val="24"/>
        </w:rPr>
        <w:t xml:space="preserve">й системы" (Собрание законодательства Российской Федерации, 1998,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30, ст. 3613);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Верховного Совета РСФСР </w:t>
      </w:r>
      <w:hyperlink r:id="rId430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19 апреля 1991 года N 1035-I </w:t>
        </w:r>
      </w:hyperlink>
      <w:r>
        <w:rPr>
          <w:rFonts w:ascii="Times New Roman" w:hAnsi="Times New Roman"/>
          <w:sz w:val="24"/>
          <w:szCs w:val="24"/>
        </w:rPr>
        <w:t>"О порядке введения в д</w:t>
      </w:r>
      <w:r>
        <w:rPr>
          <w:rFonts w:ascii="Times New Roman" w:hAnsi="Times New Roman"/>
          <w:sz w:val="24"/>
          <w:szCs w:val="24"/>
        </w:rPr>
        <w:t xml:space="preserve">ействие Закона РСФСР "О санитарно-эпидемиологическом благополучии населения" (Ведомости Съезда народных депутатов РСФСР и Верховного Совета РСФСР, 1991,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20, ст. 642).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60. О приведении нормативных правовых актов в соответствие с настоящим Федераль</w:t>
      </w:r>
      <w:r>
        <w:rPr>
          <w:rFonts w:ascii="Times New Roman" w:hAnsi="Times New Roman"/>
          <w:b/>
          <w:bCs/>
          <w:sz w:val="32"/>
          <w:szCs w:val="32"/>
        </w:rPr>
        <w:t>ным законом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000000" w:rsidRDefault="007F2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Президент 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Российской Федерации 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Б.ЕЛЬЦИН 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Москва, Кремль</w:t>
      </w:r>
    </w:p>
    <w:p w:rsidR="00000000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 март</w:t>
      </w:r>
      <w:r>
        <w:rPr>
          <w:rFonts w:ascii="Times New Roman" w:hAnsi="Times New Roman"/>
          <w:sz w:val="24"/>
          <w:szCs w:val="24"/>
        </w:rPr>
        <w:t>а 1999 года</w:t>
      </w:r>
    </w:p>
    <w:p w:rsidR="007F29CB" w:rsidRDefault="007F2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52-ФЗ</w:t>
      </w:r>
    </w:p>
    <w:sectPr w:rsidR="007F29C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49A8"/>
    <w:rsid w:val="007F29CB"/>
    <w:rsid w:val="00DD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CAA8792-15CC-4E54-A6A5-C4C0952F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394912#l595" TargetMode="External"/><Relationship Id="rId299" Type="http://schemas.openxmlformats.org/officeDocument/2006/relationships/hyperlink" Target="https://normativ.kontur.ru/document?moduleid=1&amp;documentid=322816#l79" TargetMode="External"/><Relationship Id="rId21" Type="http://schemas.openxmlformats.org/officeDocument/2006/relationships/hyperlink" Target="https://normativ.kontur.ru/document?moduleid=1&amp;documentid=182525#l0" TargetMode="External"/><Relationship Id="rId63" Type="http://schemas.openxmlformats.org/officeDocument/2006/relationships/hyperlink" Target="https://normativ.kontur.ru/document?moduleid=1&amp;documentid=394912#l595" TargetMode="External"/><Relationship Id="rId159" Type="http://schemas.openxmlformats.org/officeDocument/2006/relationships/hyperlink" Target="https://normativ.kontur.ru/document?moduleid=1&amp;documentid=148473#l95" TargetMode="External"/><Relationship Id="rId324" Type="http://schemas.openxmlformats.org/officeDocument/2006/relationships/hyperlink" Target="https://normativ.kontur.ru/document?moduleid=1&amp;documentid=396298#l0" TargetMode="External"/><Relationship Id="rId366" Type="http://schemas.openxmlformats.org/officeDocument/2006/relationships/hyperlink" Target="https://normativ.kontur.ru/document?moduleid=1&amp;documentid=394912#l595" TargetMode="External"/><Relationship Id="rId170" Type="http://schemas.openxmlformats.org/officeDocument/2006/relationships/hyperlink" Target="https://normativ.kontur.ru/document?moduleid=1&amp;documentid=443308#l362" TargetMode="External"/><Relationship Id="rId226" Type="http://schemas.openxmlformats.org/officeDocument/2006/relationships/hyperlink" Target="https://normativ.kontur.ru/document?moduleid=1&amp;documentid=411978#l22" TargetMode="External"/><Relationship Id="rId268" Type="http://schemas.openxmlformats.org/officeDocument/2006/relationships/hyperlink" Target="https://normativ.kontur.ru/document?moduleid=1&amp;documentid=216032#l0" TargetMode="External"/><Relationship Id="rId32" Type="http://schemas.openxmlformats.org/officeDocument/2006/relationships/hyperlink" Target="https://normativ.kontur.ru/document?moduleid=1&amp;documentid=284174#l0" TargetMode="External"/><Relationship Id="rId74" Type="http://schemas.openxmlformats.org/officeDocument/2006/relationships/hyperlink" Target="https://normativ.kontur.ru/document?moduleid=1&amp;documentid=304080#l129" TargetMode="External"/><Relationship Id="rId128" Type="http://schemas.openxmlformats.org/officeDocument/2006/relationships/hyperlink" Target="https://normativ.kontur.ru/document?moduleid=1&amp;documentid=284174#l421" TargetMode="External"/><Relationship Id="rId335" Type="http://schemas.openxmlformats.org/officeDocument/2006/relationships/hyperlink" Target="https://normativ.kontur.ru/document?moduleid=1&amp;documentid=367099#l430" TargetMode="External"/><Relationship Id="rId377" Type="http://schemas.openxmlformats.org/officeDocument/2006/relationships/hyperlink" Target="https://normativ.kontur.ru/document?moduleid=1&amp;documentid=394912#l595" TargetMode="External"/><Relationship Id="rId5" Type="http://schemas.openxmlformats.org/officeDocument/2006/relationships/hyperlink" Target="https://normativ.kontur.ru/document?moduleid=1&amp;documentid=66410#l0" TargetMode="External"/><Relationship Id="rId181" Type="http://schemas.openxmlformats.org/officeDocument/2006/relationships/hyperlink" Target="https://normativ.kontur.ru/document?moduleid=1&amp;documentid=357694#l354" TargetMode="External"/><Relationship Id="rId237" Type="http://schemas.openxmlformats.org/officeDocument/2006/relationships/hyperlink" Target="https://normativ.kontur.ru/document?moduleid=1&amp;documentid=396298#l0" TargetMode="External"/><Relationship Id="rId402" Type="http://schemas.openxmlformats.org/officeDocument/2006/relationships/hyperlink" Target="https://normativ.kontur.ru/document?moduleid=1&amp;documentid=139344#l132" TargetMode="External"/><Relationship Id="rId279" Type="http://schemas.openxmlformats.org/officeDocument/2006/relationships/hyperlink" Target="https://normativ.kontur.ru/document?moduleid=1&amp;documentid=188973#l27" TargetMode="External"/><Relationship Id="rId43" Type="http://schemas.openxmlformats.org/officeDocument/2006/relationships/hyperlink" Target="https://normativ.kontur.ru/document?moduleid=1&amp;documentid=297904#l0" TargetMode="External"/><Relationship Id="rId139" Type="http://schemas.openxmlformats.org/officeDocument/2006/relationships/hyperlink" Target="https://normativ.kontur.ru/document?moduleid=1&amp;documentid=304080#l129" TargetMode="External"/><Relationship Id="rId290" Type="http://schemas.openxmlformats.org/officeDocument/2006/relationships/hyperlink" Target="https://normativ.kontur.ru/document?moduleid=1&amp;documentid=394912#l595" TargetMode="External"/><Relationship Id="rId304" Type="http://schemas.openxmlformats.org/officeDocument/2006/relationships/hyperlink" Target="https://normativ.kontur.ru/document?moduleid=1&amp;documentid=475790#l0" TargetMode="External"/><Relationship Id="rId346" Type="http://schemas.openxmlformats.org/officeDocument/2006/relationships/hyperlink" Target="https://normativ.kontur.ru/document?moduleid=1&amp;documentid=423911#l66" TargetMode="External"/><Relationship Id="rId388" Type="http://schemas.openxmlformats.org/officeDocument/2006/relationships/hyperlink" Target="https://normativ.kontur.ru/document/1/504413-federalnyy-zakon-ot-30-03-99-n-52-fz#l255" TargetMode="External"/><Relationship Id="rId85" Type="http://schemas.openxmlformats.org/officeDocument/2006/relationships/hyperlink" Target="https://normativ.kontur.ru/document?moduleid=1&amp;documentid=405683#l4" TargetMode="External"/><Relationship Id="rId150" Type="http://schemas.openxmlformats.org/officeDocument/2006/relationships/hyperlink" Target="https://normativ.kontur.ru/document?moduleid=1&amp;documentid=283444#l28" TargetMode="External"/><Relationship Id="rId192" Type="http://schemas.openxmlformats.org/officeDocument/2006/relationships/hyperlink" Target="https://normativ.kontur.ru/document?moduleid=1&amp;documentid=467221#l0" TargetMode="External"/><Relationship Id="rId206" Type="http://schemas.openxmlformats.org/officeDocument/2006/relationships/hyperlink" Target="https://normativ.kontur.ru/document/1/504413-federalnyy-zakon-ot-30-03-99-n-52-fz#l326" TargetMode="External"/><Relationship Id="rId413" Type="http://schemas.openxmlformats.org/officeDocument/2006/relationships/hyperlink" Target="https://normativ.kontur.ru/document?moduleid=1&amp;documentid=394912#l595" TargetMode="External"/><Relationship Id="rId248" Type="http://schemas.openxmlformats.org/officeDocument/2006/relationships/hyperlink" Target="https://normativ.kontur.ru/document?moduleid=1&amp;documentid=395343#l5" TargetMode="External"/><Relationship Id="rId12" Type="http://schemas.openxmlformats.org/officeDocument/2006/relationships/hyperlink" Target="https://normativ.kontur.ru/document?moduleid=1&amp;documentid=171611#l0" TargetMode="External"/><Relationship Id="rId108" Type="http://schemas.openxmlformats.org/officeDocument/2006/relationships/hyperlink" Target="https://normativ.kontur.ru/document?moduleid=1&amp;documentid=396298#l0" TargetMode="External"/><Relationship Id="rId315" Type="http://schemas.openxmlformats.org/officeDocument/2006/relationships/hyperlink" Target="https://normativ.kontur.ru/document?moduleid=1&amp;documentid=452679#l2" TargetMode="External"/><Relationship Id="rId357" Type="http://schemas.openxmlformats.org/officeDocument/2006/relationships/hyperlink" Target="https://normativ.kontur.ru/document?moduleid=1&amp;documentid=396298#l0" TargetMode="External"/><Relationship Id="rId54" Type="http://schemas.openxmlformats.org/officeDocument/2006/relationships/hyperlink" Target="https://normativ.kontur.ru/document?moduleid=1&amp;documentid=466513#l3" TargetMode="External"/><Relationship Id="rId96" Type="http://schemas.openxmlformats.org/officeDocument/2006/relationships/hyperlink" Target="https://normativ.kontur.ru/document?moduleid=1&amp;documentid=393776#l350" TargetMode="External"/><Relationship Id="rId161" Type="http://schemas.openxmlformats.org/officeDocument/2006/relationships/hyperlink" Target="https://normativ.kontur.ru/document?moduleid=1&amp;documentid=396298#l0" TargetMode="External"/><Relationship Id="rId217" Type="http://schemas.openxmlformats.org/officeDocument/2006/relationships/hyperlink" Target="https://normativ.kontur.ru/document?moduleid=1&amp;documentid=184406#l34" TargetMode="External"/><Relationship Id="rId399" Type="http://schemas.openxmlformats.org/officeDocument/2006/relationships/hyperlink" Target="https://normativ.kontur.ru/document?moduleid=1&amp;documentid=396298#l0" TargetMode="External"/><Relationship Id="rId259" Type="http://schemas.openxmlformats.org/officeDocument/2006/relationships/hyperlink" Target="https://normativ.kontur.ru/document?moduleid=1&amp;documentid=475924#l104" TargetMode="External"/><Relationship Id="rId424" Type="http://schemas.openxmlformats.org/officeDocument/2006/relationships/hyperlink" Target="https://normativ.kontur.ru/document?moduleid=1&amp;documentid=69828#l287" TargetMode="External"/><Relationship Id="rId23" Type="http://schemas.openxmlformats.org/officeDocument/2006/relationships/hyperlink" Target="https://normativ.kontur.ru/document?moduleid=1&amp;documentid=182497#l0" TargetMode="External"/><Relationship Id="rId119" Type="http://schemas.openxmlformats.org/officeDocument/2006/relationships/hyperlink" Target="https://normativ.kontur.ru/document?moduleid=1&amp;documentid=394912#l595" TargetMode="External"/><Relationship Id="rId270" Type="http://schemas.openxmlformats.org/officeDocument/2006/relationships/hyperlink" Target="https://normativ.kontur.ru/document?moduleid=1&amp;documentid=340522#l126" TargetMode="External"/><Relationship Id="rId326" Type="http://schemas.openxmlformats.org/officeDocument/2006/relationships/hyperlink" Target="https://normativ.kontur.ru/document?moduleid=1&amp;documentid=394912#l595" TargetMode="External"/><Relationship Id="rId65" Type="http://schemas.openxmlformats.org/officeDocument/2006/relationships/hyperlink" Target="https://normativ.kontur.ru/document?moduleid=1&amp;documentid=475895#l60" TargetMode="External"/><Relationship Id="rId130" Type="http://schemas.openxmlformats.org/officeDocument/2006/relationships/hyperlink" Target="https://normativ.kontur.ru/document?moduleid=1&amp;documentid=414877#l962" TargetMode="External"/><Relationship Id="rId368" Type="http://schemas.openxmlformats.org/officeDocument/2006/relationships/hyperlink" Target="https://normativ.kontur.ru/document?moduleid=1&amp;documentid=394912#l595" TargetMode="External"/><Relationship Id="rId172" Type="http://schemas.openxmlformats.org/officeDocument/2006/relationships/hyperlink" Target="https://normativ.kontur.ru/document?moduleid=1&amp;documentid=444859#l1133" TargetMode="External"/><Relationship Id="rId228" Type="http://schemas.openxmlformats.org/officeDocument/2006/relationships/hyperlink" Target="https://normativ.kontur.ru/document?moduleid=1&amp;documentid=396298#l0" TargetMode="External"/><Relationship Id="rId281" Type="http://schemas.openxmlformats.org/officeDocument/2006/relationships/hyperlink" Target="https://normativ.kontur.ru/document?moduleid=1&amp;documentid=188973#l27" TargetMode="External"/><Relationship Id="rId337" Type="http://schemas.openxmlformats.org/officeDocument/2006/relationships/hyperlink" Target="https://normativ.kontur.ru/document?moduleid=1&amp;documentid=475790#l2" TargetMode="External"/><Relationship Id="rId34" Type="http://schemas.openxmlformats.org/officeDocument/2006/relationships/hyperlink" Target="https://normativ.kontur.ru/document?moduleid=1&amp;documentid=305860#l0" TargetMode="External"/><Relationship Id="rId76" Type="http://schemas.openxmlformats.org/officeDocument/2006/relationships/hyperlink" Target="https://normativ.kontur.ru/document?moduleid=1&amp;documentid=435207#l2" TargetMode="External"/><Relationship Id="rId141" Type="http://schemas.openxmlformats.org/officeDocument/2006/relationships/hyperlink" Target="https://normativ.kontur.ru/document?moduleid=1&amp;documentid=304080#l129" TargetMode="External"/><Relationship Id="rId379" Type="http://schemas.openxmlformats.org/officeDocument/2006/relationships/hyperlink" Target="https://normativ.kontur.ru/document?moduleid=1&amp;documentid=394912#l595" TargetMode="External"/><Relationship Id="rId7" Type="http://schemas.openxmlformats.org/officeDocument/2006/relationships/hyperlink" Target="https://normativ.kontur.ru/document?moduleid=1&amp;documentid=396298#l0" TargetMode="External"/><Relationship Id="rId183" Type="http://schemas.openxmlformats.org/officeDocument/2006/relationships/hyperlink" Target="https://normativ.kontur.ru/document?moduleid=7&amp;documentid=450123#l2" TargetMode="External"/><Relationship Id="rId239" Type="http://schemas.openxmlformats.org/officeDocument/2006/relationships/hyperlink" Target="https://normativ.kontur.ru/document?moduleid=1&amp;documentid=225008#l1014" TargetMode="External"/><Relationship Id="rId390" Type="http://schemas.openxmlformats.org/officeDocument/2006/relationships/hyperlink" Target="https://normativ.kontur.ru/document?moduleid=1&amp;documentid=148473#l95" TargetMode="External"/><Relationship Id="rId404" Type="http://schemas.openxmlformats.org/officeDocument/2006/relationships/hyperlink" Target="https://normativ.kontur.ru/document?moduleid=1&amp;documentid=304080#l129" TargetMode="External"/><Relationship Id="rId250" Type="http://schemas.openxmlformats.org/officeDocument/2006/relationships/hyperlink" Target="https://normativ.kontur.ru/document?moduleid=1&amp;documentid=395343#l10" TargetMode="External"/><Relationship Id="rId292" Type="http://schemas.openxmlformats.org/officeDocument/2006/relationships/hyperlink" Target="https://normativ.kontur.ru/document?moduleid=1&amp;documentid=394912#l595" TargetMode="External"/><Relationship Id="rId306" Type="http://schemas.openxmlformats.org/officeDocument/2006/relationships/hyperlink" Target="https://normativ.kontur.ru/document?moduleid=1&amp;documentid=368625#l0" TargetMode="External"/><Relationship Id="rId45" Type="http://schemas.openxmlformats.org/officeDocument/2006/relationships/hyperlink" Target="https://normativ.kontur.ru/document?moduleid=1&amp;documentid=311686#l0" TargetMode="External"/><Relationship Id="rId87" Type="http://schemas.openxmlformats.org/officeDocument/2006/relationships/hyperlink" Target="https://normativ.kontur.ru/document?moduleid=1&amp;documentid=89702#l132" TargetMode="External"/><Relationship Id="rId110" Type="http://schemas.openxmlformats.org/officeDocument/2006/relationships/hyperlink" Target="https://normativ.kontur.ru/document?moduleid=1&amp;documentid=394912#l595" TargetMode="External"/><Relationship Id="rId348" Type="http://schemas.openxmlformats.org/officeDocument/2006/relationships/hyperlink" Target="https://normativ.kontur.ru/document?moduleid=1&amp;documentid=423911#l66" TargetMode="External"/><Relationship Id="rId152" Type="http://schemas.openxmlformats.org/officeDocument/2006/relationships/hyperlink" Target="https://normativ.kontur.ru/document?moduleid=1&amp;documentid=148473#l90" TargetMode="External"/><Relationship Id="rId194" Type="http://schemas.openxmlformats.org/officeDocument/2006/relationships/hyperlink" Target="https://normativ.kontur.ru/document?moduleid=1&amp;documentid=472574#l0" TargetMode="External"/><Relationship Id="rId208" Type="http://schemas.openxmlformats.org/officeDocument/2006/relationships/hyperlink" Target="https://normativ.kontur.ru/document?moduleid=1&amp;documentid=184406#l34" TargetMode="External"/><Relationship Id="rId415" Type="http://schemas.openxmlformats.org/officeDocument/2006/relationships/hyperlink" Target="https://normativ.kontur.ru/document/1/504413-federalnyy-zakon-ot-30-03-99-n-52-fz#l318" TargetMode="External"/><Relationship Id="rId261" Type="http://schemas.openxmlformats.org/officeDocument/2006/relationships/hyperlink" Target="https://normativ.kontur.ru/document?moduleid=1&amp;documentid=435207#l4" TargetMode="External"/><Relationship Id="rId14" Type="http://schemas.openxmlformats.org/officeDocument/2006/relationships/hyperlink" Target="https://normativ.kontur.ru/document?moduleid=1&amp;documentid=188973#l0" TargetMode="External"/><Relationship Id="rId56" Type="http://schemas.openxmlformats.org/officeDocument/2006/relationships/hyperlink" Target="https://normativ.kontur.ru/document?moduleid=1&amp;documentid=452679#l0" TargetMode="External"/><Relationship Id="rId317" Type="http://schemas.openxmlformats.org/officeDocument/2006/relationships/hyperlink" Target="https://normativ.kontur.ru/document/1/504413-federalnyy-zakon-ot-30-03-99-n-52-fz#l216" TargetMode="External"/><Relationship Id="rId359" Type="http://schemas.openxmlformats.org/officeDocument/2006/relationships/hyperlink" Target="https://normativ.kontur.ru/document?moduleid=1&amp;documentid=394912#l595" TargetMode="External"/><Relationship Id="rId98" Type="http://schemas.openxmlformats.org/officeDocument/2006/relationships/hyperlink" Target="https://normativ.kontur.ru/document?moduleid=1&amp;documentid=435207#l2" TargetMode="External"/><Relationship Id="rId121" Type="http://schemas.openxmlformats.org/officeDocument/2006/relationships/hyperlink" Target="https://normativ.kontur.ru/document?moduleid=1&amp;documentid=304080#l129" TargetMode="External"/><Relationship Id="rId163" Type="http://schemas.openxmlformats.org/officeDocument/2006/relationships/hyperlink" Target="https://normativ.kontur.ru/document?moduleid=1&amp;documentid=475895#l60" TargetMode="External"/><Relationship Id="rId219" Type="http://schemas.openxmlformats.org/officeDocument/2006/relationships/hyperlink" Target="https://normativ.kontur.ru/document?moduleid=1&amp;documentid=474069#h7" TargetMode="External"/><Relationship Id="rId370" Type="http://schemas.openxmlformats.org/officeDocument/2006/relationships/hyperlink" Target="https://normativ.kontur.ru/document?moduleid=1&amp;documentid=396298#l0" TargetMode="External"/><Relationship Id="rId426" Type="http://schemas.openxmlformats.org/officeDocument/2006/relationships/hyperlink" Target="https://normativ.kontur.ru/document?moduleid=1&amp;documentid=1198#l0" TargetMode="External"/><Relationship Id="rId230" Type="http://schemas.openxmlformats.org/officeDocument/2006/relationships/hyperlink" Target="https://normativ.kontur.ru/document?moduleid=1&amp;documentid=475924#l638" TargetMode="External"/><Relationship Id="rId25" Type="http://schemas.openxmlformats.org/officeDocument/2006/relationships/hyperlink" Target="https://normativ.kontur.ru/document?moduleid=1&amp;documentid=304000#l0" TargetMode="External"/><Relationship Id="rId67" Type="http://schemas.openxmlformats.org/officeDocument/2006/relationships/hyperlink" Target="https://normativ.kontur.ru/document?moduleid=1&amp;documentid=475895#l60" TargetMode="External"/><Relationship Id="rId272" Type="http://schemas.openxmlformats.org/officeDocument/2006/relationships/hyperlink" Target="https://normativ.kontur.ru/document?moduleid=1&amp;documentid=475924#l104" TargetMode="External"/><Relationship Id="rId328" Type="http://schemas.openxmlformats.org/officeDocument/2006/relationships/hyperlink" Target="https://normativ.kontur.ru/document?moduleid=1&amp;documentid=394912#l595" TargetMode="External"/><Relationship Id="rId132" Type="http://schemas.openxmlformats.org/officeDocument/2006/relationships/hyperlink" Target="https://normativ.kontur.ru/document?moduleid=1&amp;documentid=296426#l248" TargetMode="External"/><Relationship Id="rId174" Type="http://schemas.openxmlformats.org/officeDocument/2006/relationships/hyperlink" Target="https://normativ.kontur.ru/document?moduleid=1&amp;documentid=387189#l20" TargetMode="External"/><Relationship Id="rId381" Type="http://schemas.openxmlformats.org/officeDocument/2006/relationships/hyperlink" Target="https://normativ.kontur.ru/document?moduleid=1&amp;documentid=394912#l595" TargetMode="External"/><Relationship Id="rId241" Type="http://schemas.openxmlformats.org/officeDocument/2006/relationships/hyperlink" Target="https://normativ.kontur.ru/document?moduleid=1&amp;documentid=394912#l595" TargetMode="External"/><Relationship Id="rId36" Type="http://schemas.openxmlformats.org/officeDocument/2006/relationships/hyperlink" Target="https://normativ.kontur.ru/document?moduleid=1&amp;documentid=423911#l2" TargetMode="External"/><Relationship Id="rId283" Type="http://schemas.openxmlformats.org/officeDocument/2006/relationships/hyperlink" Target="https://normativ.kontur.ru/document?moduleid=1&amp;documentid=416507#l1000" TargetMode="External"/><Relationship Id="rId339" Type="http://schemas.openxmlformats.org/officeDocument/2006/relationships/hyperlink" Target="https://normativ.kontur.ru/document?moduleid=1&amp;documentid=474069#h7" TargetMode="External"/><Relationship Id="rId78" Type="http://schemas.openxmlformats.org/officeDocument/2006/relationships/hyperlink" Target="https://normativ.kontur.ru/document?moduleid=1&amp;documentid=396298#l0" TargetMode="External"/><Relationship Id="rId101" Type="http://schemas.openxmlformats.org/officeDocument/2006/relationships/hyperlink" Target="https://normativ.kontur.ru/document?moduleid=1&amp;documentid=394912#l595" TargetMode="External"/><Relationship Id="rId143" Type="http://schemas.openxmlformats.org/officeDocument/2006/relationships/hyperlink" Target="https://normativ.kontur.ru/document?moduleid=1&amp;documentid=304080#l129" TargetMode="External"/><Relationship Id="rId185" Type="http://schemas.openxmlformats.org/officeDocument/2006/relationships/hyperlink" Target="https://normativ.kontur.ru/document?moduleid=1&amp;documentid=475895#l60" TargetMode="External"/><Relationship Id="rId350" Type="http://schemas.openxmlformats.org/officeDocument/2006/relationships/hyperlink" Target="https://normativ.kontur.ru/document?moduleid=1&amp;documentid=394912#l595" TargetMode="External"/><Relationship Id="rId406" Type="http://schemas.openxmlformats.org/officeDocument/2006/relationships/hyperlink" Target="https://normativ.kontur.ru/document?moduleid=1&amp;documentid=296426#l248" TargetMode="External"/><Relationship Id="rId9" Type="http://schemas.openxmlformats.org/officeDocument/2006/relationships/hyperlink" Target="https://normativ.kontur.ru/document?moduleid=1&amp;documentid=89702#l0" TargetMode="External"/><Relationship Id="rId210" Type="http://schemas.openxmlformats.org/officeDocument/2006/relationships/hyperlink" Target="https://normativ.kontur.ru/document?moduleid=1&amp;documentid=394912#l595" TargetMode="External"/><Relationship Id="rId392" Type="http://schemas.openxmlformats.org/officeDocument/2006/relationships/hyperlink" Target="https://normativ.kontur.ru/document?moduleid=1&amp;documentid=396298#l0" TargetMode="External"/><Relationship Id="rId252" Type="http://schemas.openxmlformats.org/officeDocument/2006/relationships/hyperlink" Target="https://normativ.kontur.ru/document?moduleid=1&amp;documentid=395343#l10" TargetMode="External"/><Relationship Id="rId294" Type="http://schemas.openxmlformats.org/officeDocument/2006/relationships/hyperlink" Target="https://normativ.kontur.ru/document?moduleid=1&amp;documentid=504009#h2185" TargetMode="External"/><Relationship Id="rId308" Type="http://schemas.openxmlformats.org/officeDocument/2006/relationships/hyperlink" Target="https://normativ.kontur.ru/document?moduleid=1&amp;documentid=411532#l2" TargetMode="External"/><Relationship Id="rId47" Type="http://schemas.openxmlformats.org/officeDocument/2006/relationships/hyperlink" Target="https://normativ.kontur.ru/document?moduleid=1&amp;documentid=414877#l4" TargetMode="External"/><Relationship Id="rId89" Type="http://schemas.openxmlformats.org/officeDocument/2006/relationships/hyperlink" Target="https://normativ.kontur.ru/document?moduleid=1&amp;documentid=395349#l99" TargetMode="External"/><Relationship Id="rId112" Type="http://schemas.openxmlformats.org/officeDocument/2006/relationships/hyperlink" Target="https://normativ.kontur.ru/document?moduleid=1&amp;documentid=396298#l0" TargetMode="External"/><Relationship Id="rId154" Type="http://schemas.openxmlformats.org/officeDocument/2006/relationships/hyperlink" Target="https://normativ.kontur.ru/document?moduleid=1&amp;documentid=394912#l595" TargetMode="External"/><Relationship Id="rId361" Type="http://schemas.openxmlformats.org/officeDocument/2006/relationships/hyperlink" Target="https://normativ.kontur.ru/document?moduleid=1&amp;documentid=394912#l595" TargetMode="External"/><Relationship Id="rId196" Type="http://schemas.openxmlformats.org/officeDocument/2006/relationships/hyperlink" Target="https://normativ.kontur.ru/document?moduleid=1&amp;documentid=472574#l0" TargetMode="External"/><Relationship Id="rId417" Type="http://schemas.openxmlformats.org/officeDocument/2006/relationships/hyperlink" Target="https://normativ.kontur.ru/document?moduleid=1&amp;documentid=396298#l0" TargetMode="External"/><Relationship Id="rId16" Type="http://schemas.openxmlformats.org/officeDocument/2006/relationships/hyperlink" Target="https://normativ.kontur.ru/document?moduleid=1&amp;documentid=148473#l0" TargetMode="External"/><Relationship Id="rId221" Type="http://schemas.openxmlformats.org/officeDocument/2006/relationships/hyperlink" Target="https://normativ.kontur.ru/document?moduleid=1&amp;documentid=366044#l61" TargetMode="External"/><Relationship Id="rId263" Type="http://schemas.openxmlformats.org/officeDocument/2006/relationships/hyperlink" Target="https://normativ.kontur.ru/document?moduleid=1&amp;documentid=396298#l0" TargetMode="External"/><Relationship Id="rId319" Type="http://schemas.openxmlformats.org/officeDocument/2006/relationships/hyperlink" Target="https://normativ.kontur.ru/document?moduleid=1&amp;documentid=452679#l2" TargetMode="External"/><Relationship Id="rId58" Type="http://schemas.openxmlformats.org/officeDocument/2006/relationships/hyperlink" Target="https://normativ.kontur.ru/document?moduleid=1&amp;documentid=475790#l0" TargetMode="External"/><Relationship Id="rId123" Type="http://schemas.openxmlformats.org/officeDocument/2006/relationships/hyperlink" Target="https://normativ.kontur.ru/document?moduleid=1&amp;documentid=394912#l595" TargetMode="External"/><Relationship Id="rId330" Type="http://schemas.openxmlformats.org/officeDocument/2006/relationships/hyperlink" Target="https://normativ.kontur.ru/document?moduleid=1&amp;documentid=216032#l0" TargetMode="External"/><Relationship Id="rId165" Type="http://schemas.openxmlformats.org/officeDocument/2006/relationships/hyperlink" Target="https://normativ.kontur.ru/document?moduleid=1&amp;documentid=449539#l145" TargetMode="External"/><Relationship Id="rId372" Type="http://schemas.openxmlformats.org/officeDocument/2006/relationships/hyperlink" Target="https://normativ.kontur.ru/document?moduleid=1&amp;documentid=394912#l595" TargetMode="External"/><Relationship Id="rId428" Type="http://schemas.openxmlformats.org/officeDocument/2006/relationships/hyperlink" Target="https://normativ.kontur.ru/document?moduleid=1&amp;documentid=15206#l25" TargetMode="External"/><Relationship Id="rId232" Type="http://schemas.openxmlformats.org/officeDocument/2006/relationships/hyperlink" Target="https://normativ.kontur.ru/document?moduleid=1&amp;documentid=396959#l270" TargetMode="External"/><Relationship Id="rId274" Type="http://schemas.openxmlformats.org/officeDocument/2006/relationships/hyperlink" Target="https://normativ.kontur.ru/document?moduleid=1&amp;documentid=66410#l196" TargetMode="External"/><Relationship Id="rId27" Type="http://schemas.openxmlformats.org/officeDocument/2006/relationships/hyperlink" Target="https://normativ.kontur.ru/document?moduleid=1&amp;documentid=396959#l0" TargetMode="External"/><Relationship Id="rId69" Type="http://schemas.openxmlformats.org/officeDocument/2006/relationships/hyperlink" Target="https://normativ.kontur.ru/document?moduleid=1&amp;documentid=396298#l0" TargetMode="External"/><Relationship Id="rId134" Type="http://schemas.openxmlformats.org/officeDocument/2006/relationships/hyperlink" Target="https://normativ.kontur.ru/document?moduleid=1&amp;documentid=304080#l129" TargetMode="External"/><Relationship Id="rId80" Type="http://schemas.openxmlformats.org/officeDocument/2006/relationships/hyperlink" Target="https://normativ.kontur.ru/document?moduleid=1&amp;documentid=410376#l228" TargetMode="External"/><Relationship Id="rId176" Type="http://schemas.openxmlformats.org/officeDocument/2006/relationships/hyperlink" Target="https://normativ.kontur.ru/document?moduleid=1&amp;documentid=357694#l5" TargetMode="External"/><Relationship Id="rId341" Type="http://schemas.openxmlformats.org/officeDocument/2006/relationships/hyperlink" Target="https://normativ.kontur.ru/document?moduleid=1&amp;documentid=423911#l66" TargetMode="External"/><Relationship Id="rId383" Type="http://schemas.openxmlformats.org/officeDocument/2006/relationships/hyperlink" Target="https://normativ.kontur.ru/document?moduleid=1&amp;documentid=304080#l129" TargetMode="External"/><Relationship Id="rId201" Type="http://schemas.openxmlformats.org/officeDocument/2006/relationships/hyperlink" Target="https://normativ.kontur.ru/document?moduleid=1&amp;documentid=199640#l13" TargetMode="External"/><Relationship Id="rId243" Type="http://schemas.openxmlformats.org/officeDocument/2006/relationships/hyperlink" Target="https://normativ.kontur.ru/document?moduleid=1&amp;documentid=395343#l5" TargetMode="External"/><Relationship Id="rId285" Type="http://schemas.openxmlformats.org/officeDocument/2006/relationships/hyperlink" Target="https://normativ.kontur.ru/document?moduleid=1&amp;documentid=304080#l129" TargetMode="External"/><Relationship Id="rId38" Type="http://schemas.openxmlformats.org/officeDocument/2006/relationships/hyperlink" Target="https://normativ.kontur.ru/document?moduleid=1&amp;documentid=367099#l0" TargetMode="External"/><Relationship Id="rId103" Type="http://schemas.openxmlformats.org/officeDocument/2006/relationships/hyperlink" Target="https://normativ.kontur.ru/document?moduleid=1&amp;documentid=471074#l0" TargetMode="External"/><Relationship Id="rId310" Type="http://schemas.openxmlformats.org/officeDocument/2006/relationships/hyperlink" Target="https://normativ.kontur.ru/document?moduleid=1&amp;documentid=395343#l10" TargetMode="External"/><Relationship Id="rId91" Type="http://schemas.openxmlformats.org/officeDocument/2006/relationships/hyperlink" Target="https://normativ.kontur.ru/document?moduleid=1&amp;documentid=188972#l23" TargetMode="External"/><Relationship Id="rId145" Type="http://schemas.openxmlformats.org/officeDocument/2006/relationships/hyperlink" Target="https://normativ.kontur.ru/document?moduleid=1&amp;documentid=304080#l129" TargetMode="External"/><Relationship Id="rId187" Type="http://schemas.openxmlformats.org/officeDocument/2006/relationships/hyperlink" Target="https://normativ.kontur.ru/document?moduleid=1&amp;documentid=416507#l1000" TargetMode="External"/><Relationship Id="rId352" Type="http://schemas.openxmlformats.org/officeDocument/2006/relationships/hyperlink" Target="https://normativ.kontur.ru/document?moduleid=1&amp;documentid=416800#l3" TargetMode="External"/><Relationship Id="rId394" Type="http://schemas.openxmlformats.org/officeDocument/2006/relationships/hyperlink" Target="https://normativ.kontur.ru/document?moduleid=1&amp;documentid=475924#l106" TargetMode="External"/><Relationship Id="rId408" Type="http://schemas.openxmlformats.org/officeDocument/2006/relationships/hyperlink" Target="https://normativ.kontur.ru/document/1/504413-federalnyy-zakon-ot-30-03-99-n-52-fz#l31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normativ.kontur.ru/document?moduleid=1&amp;documentid=394912#l595" TargetMode="External"/><Relationship Id="rId233" Type="http://schemas.openxmlformats.org/officeDocument/2006/relationships/hyperlink" Target="https://normativ.kontur.ru/document?moduleid=1&amp;documentid=317109#l0" TargetMode="External"/><Relationship Id="rId254" Type="http://schemas.openxmlformats.org/officeDocument/2006/relationships/hyperlink" Target="https://normativ.kontur.ru/document?moduleid=1&amp;documentid=395894#l1948" TargetMode="External"/><Relationship Id="rId28" Type="http://schemas.openxmlformats.org/officeDocument/2006/relationships/hyperlink" Target="https://normativ.kontur.ru/document?moduleid=1&amp;documentid=395894#l0" TargetMode="External"/><Relationship Id="rId49" Type="http://schemas.openxmlformats.org/officeDocument/2006/relationships/hyperlink" Target="https://normativ.kontur.ru/document?moduleid=1&amp;documentid=366044#l0" TargetMode="External"/><Relationship Id="rId114" Type="http://schemas.openxmlformats.org/officeDocument/2006/relationships/hyperlink" Target="https://normativ.kontur.ru/document?moduleid=1&amp;documentid=396298#l0" TargetMode="External"/><Relationship Id="rId275" Type="http://schemas.openxmlformats.org/officeDocument/2006/relationships/hyperlink" Target="https://normativ.kontur.ru/document?moduleid=1&amp;documentid=188973#l27" TargetMode="External"/><Relationship Id="rId296" Type="http://schemas.openxmlformats.org/officeDocument/2006/relationships/hyperlink" Target="https://normativ.kontur.ru/document?moduleid=1&amp;documentid=297904#l0" TargetMode="External"/><Relationship Id="rId300" Type="http://schemas.openxmlformats.org/officeDocument/2006/relationships/hyperlink" Target="https://normativ.kontur.ru/document?moduleid=1&amp;documentid=322816#l79" TargetMode="External"/><Relationship Id="rId60" Type="http://schemas.openxmlformats.org/officeDocument/2006/relationships/hyperlink" Target="https://normativ.kontur.ru/document?moduleid=1&amp;documentid=485255#l1" TargetMode="External"/><Relationship Id="rId81" Type="http://schemas.openxmlformats.org/officeDocument/2006/relationships/hyperlink" Target="https://normativ.kontur.ru/document?moduleid=1&amp;documentid=305860#l0" TargetMode="External"/><Relationship Id="rId135" Type="http://schemas.openxmlformats.org/officeDocument/2006/relationships/hyperlink" Target="https://normativ.kontur.ru/document?moduleid=1&amp;documentid=304080#l129" TargetMode="External"/><Relationship Id="rId156" Type="http://schemas.openxmlformats.org/officeDocument/2006/relationships/hyperlink" Target="https://normativ.kontur.ru/document?moduleid=1&amp;documentid=475924#l103" TargetMode="External"/><Relationship Id="rId177" Type="http://schemas.openxmlformats.org/officeDocument/2006/relationships/hyperlink" Target="https://normativ.kontur.ru/document?moduleid=1&amp;documentid=357694#l86" TargetMode="External"/><Relationship Id="rId198" Type="http://schemas.openxmlformats.org/officeDocument/2006/relationships/hyperlink" Target="https://normativ.kontur.ru/document?moduleid=1&amp;documentid=411524#l0" TargetMode="External"/><Relationship Id="rId321" Type="http://schemas.openxmlformats.org/officeDocument/2006/relationships/hyperlink" Target="https://normativ.kontur.ru/document?moduleid=1&amp;documentid=394912#l595" TargetMode="External"/><Relationship Id="rId342" Type="http://schemas.openxmlformats.org/officeDocument/2006/relationships/hyperlink" Target="https://normativ.kontur.ru/document?moduleid=1&amp;documentid=475924#l105" TargetMode="External"/><Relationship Id="rId363" Type="http://schemas.openxmlformats.org/officeDocument/2006/relationships/hyperlink" Target="https://normativ.kontur.ru/document?moduleid=1&amp;documentid=394912#l595" TargetMode="External"/><Relationship Id="rId384" Type="http://schemas.openxmlformats.org/officeDocument/2006/relationships/hyperlink" Target="https://normativ.kontur.ru/document/1/504413-federalnyy-zakon-ot-30-03-99-n-52-fz#l318" TargetMode="External"/><Relationship Id="rId419" Type="http://schemas.openxmlformats.org/officeDocument/2006/relationships/hyperlink" Target="https://normativ.kontur.ru/document?moduleid=1&amp;documentid=394912#l595" TargetMode="External"/><Relationship Id="rId202" Type="http://schemas.openxmlformats.org/officeDocument/2006/relationships/hyperlink" Target="https://normativ.kontur.ru/document?moduleid=1&amp;documentid=395894#l1948" TargetMode="External"/><Relationship Id="rId223" Type="http://schemas.openxmlformats.org/officeDocument/2006/relationships/hyperlink" Target="https://normativ.kontur.ru/document?moduleid=1&amp;documentid=411978#l22" TargetMode="External"/><Relationship Id="rId244" Type="http://schemas.openxmlformats.org/officeDocument/2006/relationships/hyperlink" Target="https://normativ.kontur.ru/document?moduleid=1&amp;documentid=396298#l0" TargetMode="External"/><Relationship Id="rId430" Type="http://schemas.openxmlformats.org/officeDocument/2006/relationships/hyperlink" Target="https://normativ.kontur.ru/document?moduleid=1&amp;documentid=1281#l0" TargetMode="External"/><Relationship Id="rId18" Type="http://schemas.openxmlformats.org/officeDocument/2006/relationships/hyperlink" Target="https://normativ.kontur.ru/document?moduleid=1&amp;documentid=188972#l0" TargetMode="External"/><Relationship Id="rId39" Type="http://schemas.openxmlformats.org/officeDocument/2006/relationships/hyperlink" Target="https://normativ.kontur.ru/document?moduleid=1&amp;documentid=288956#l2" TargetMode="External"/><Relationship Id="rId265" Type="http://schemas.openxmlformats.org/officeDocument/2006/relationships/hyperlink" Target="https://normativ.kontur.ru/document?moduleid=1&amp;documentid=216032#l0" TargetMode="External"/><Relationship Id="rId286" Type="http://schemas.openxmlformats.org/officeDocument/2006/relationships/hyperlink" Target="https://normativ.kontur.ru/document?moduleid=1&amp;documentid=394912#l595" TargetMode="External"/><Relationship Id="rId50" Type="http://schemas.openxmlformats.org/officeDocument/2006/relationships/hyperlink" Target="https://normativ.kontur.ru/document?moduleid=1&amp;documentid=393776#l0" TargetMode="External"/><Relationship Id="rId104" Type="http://schemas.openxmlformats.org/officeDocument/2006/relationships/hyperlink" Target="https://normativ.kontur.ru/document?moduleid=1&amp;documentid=89702#l493" TargetMode="External"/><Relationship Id="rId125" Type="http://schemas.openxmlformats.org/officeDocument/2006/relationships/hyperlink" Target="https://normativ.kontur.ru/document?moduleid=1&amp;documentid=422355#l19" TargetMode="External"/><Relationship Id="rId146" Type="http://schemas.openxmlformats.org/officeDocument/2006/relationships/hyperlink" Target="https://normativ.kontur.ru/document?moduleid=1&amp;documentid=304080#l129" TargetMode="External"/><Relationship Id="rId167" Type="http://schemas.openxmlformats.org/officeDocument/2006/relationships/hyperlink" Target="https://normativ.kontur.ru/document?moduleid=1&amp;documentid=449539#l1719" TargetMode="External"/><Relationship Id="rId188" Type="http://schemas.openxmlformats.org/officeDocument/2006/relationships/hyperlink" Target="https://normativ.kontur.ru/document?moduleid=1&amp;documentid=416507#l1000" TargetMode="External"/><Relationship Id="rId311" Type="http://schemas.openxmlformats.org/officeDocument/2006/relationships/hyperlink" Target="https://normativ.kontur.ru/document?moduleid=1&amp;documentid=452679#l1" TargetMode="External"/><Relationship Id="rId332" Type="http://schemas.openxmlformats.org/officeDocument/2006/relationships/hyperlink" Target="https://normativ.kontur.ru/document?moduleid=1&amp;documentid=396959#l270" TargetMode="External"/><Relationship Id="rId353" Type="http://schemas.openxmlformats.org/officeDocument/2006/relationships/hyperlink" Target="https://normativ.kontur.ru/document?moduleid=1&amp;documentid=394912#l595" TargetMode="External"/><Relationship Id="rId374" Type="http://schemas.openxmlformats.org/officeDocument/2006/relationships/hyperlink" Target="https://normativ.kontur.ru/document?moduleid=1&amp;documentid=394912#l595" TargetMode="External"/><Relationship Id="rId395" Type="http://schemas.openxmlformats.org/officeDocument/2006/relationships/hyperlink" Target="https://normativ.kontur.ru/document?moduleid=1&amp;documentid=475924#l106" TargetMode="External"/><Relationship Id="rId409" Type="http://schemas.openxmlformats.org/officeDocument/2006/relationships/hyperlink" Target="https://normativ.kontur.ru/document?moduleid=1&amp;documentid=396959#l270" TargetMode="External"/><Relationship Id="rId71" Type="http://schemas.openxmlformats.org/officeDocument/2006/relationships/hyperlink" Target="https://normativ.kontur.ru/document?moduleid=1&amp;documentid=394912#l595" TargetMode="External"/><Relationship Id="rId92" Type="http://schemas.openxmlformats.org/officeDocument/2006/relationships/hyperlink" Target="https://normativ.kontur.ru/document?moduleid=1&amp;documentid=396298#l0" TargetMode="External"/><Relationship Id="rId213" Type="http://schemas.openxmlformats.org/officeDocument/2006/relationships/hyperlink" Target="https://normativ.kontur.ru/document?moduleid=1&amp;documentid=474069#l0" TargetMode="External"/><Relationship Id="rId234" Type="http://schemas.openxmlformats.org/officeDocument/2006/relationships/hyperlink" Target="https://normativ.kontur.ru/document?moduleid=1&amp;documentid=304080#l129" TargetMode="External"/><Relationship Id="rId420" Type="http://schemas.openxmlformats.org/officeDocument/2006/relationships/hyperlink" Target="https://normativ.kontur.ru/document?moduleid=1&amp;documentid=394912#l59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216032#l0" TargetMode="External"/><Relationship Id="rId255" Type="http://schemas.openxmlformats.org/officeDocument/2006/relationships/hyperlink" Target="https://normativ.kontur.ru/document?moduleid=1&amp;documentid=395894#l1948" TargetMode="External"/><Relationship Id="rId276" Type="http://schemas.openxmlformats.org/officeDocument/2006/relationships/hyperlink" Target="https://normativ.kontur.ru/document?moduleid=1&amp;documentid=304080#l129" TargetMode="External"/><Relationship Id="rId297" Type="http://schemas.openxmlformats.org/officeDocument/2006/relationships/hyperlink" Target="https://normativ.kontur.ru/document?moduleid=1&amp;documentid=396298#l0" TargetMode="External"/><Relationship Id="rId40" Type="http://schemas.openxmlformats.org/officeDocument/2006/relationships/hyperlink" Target="https://normativ.kontur.ru/document?moduleid=1&amp;documentid=422355#l0" TargetMode="External"/><Relationship Id="rId115" Type="http://schemas.openxmlformats.org/officeDocument/2006/relationships/hyperlink" Target="https://normativ.kontur.ru/document?moduleid=1&amp;documentid=394912#l595" TargetMode="External"/><Relationship Id="rId136" Type="http://schemas.openxmlformats.org/officeDocument/2006/relationships/hyperlink" Target="https://normativ.kontur.ru/document?moduleid=1&amp;documentid=304080#l129" TargetMode="External"/><Relationship Id="rId157" Type="http://schemas.openxmlformats.org/officeDocument/2006/relationships/hyperlink" Target="https://normativ.kontur.ru/document?moduleid=1&amp;documentid=414877#l962" TargetMode="External"/><Relationship Id="rId178" Type="http://schemas.openxmlformats.org/officeDocument/2006/relationships/hyperlink" Target="https://normativ.kontur.ru/document?moduleid=1&amp;documentid=357694#l1858" TargetMode="External"/><Relationship Id="rId301" Type="http://schemas.openxmlformats.org/officeDocument/2006/relationships/hyperlink" Target="https://normativ.kontur.ru/document?moduleid=1&amp;documentid=304080#l129" TargetMode="External"/><Relationship Id="rId322" Type="http://schemas.openxmlformats.org/officeDocument/2006/relationships/hyperlink" Target="https://normativ.kontur.ru/document?moduleid=1&amp;documentid=396298#l0" TargetMode="External"/><Relationship Id="rId343" Type="http://schemas.openxmlformats.org/officeDocument/2006/relationships/hyperlink" Target="https://normativ.kontur.ru/document?moduleid=1&amp;documentid=311686#l14" TargetMode="External"/><Relationship Id="rId364" Type="http://schemas.openxmlformats.org/officeDocument/2006/relationships/hyperlink" Target="https://normativ.kontur.ru/document?moduleid=1&amp;documentid=396298#l0" TargetMode="External"/><Relationship Id="rId61" Type="http://schemas.openxmlformats.org/officeDocument/2006/relationships/hyperlink" Target="https://normativ.kontur.ru/document?moduleid=1&amp;documentid=504009#l0" TargetMode="External"/><Relationship Id="rId82" Type="http://schemas.openxmlformats.org/officeDocument/2006/relationships/hyperlink" Target="https://normativ.kontur.ru/document?moduleid=1&amp;documentid=305860#l87" TargetMode="External"/><Relationship Id="rId199" Type="http://schemas.openxmlformats.org/officeDocument/2006/relationships/hyperlink" Target="https://normativ.kontur.ru/document?moduleid=1&amp;documentid=304080#l129" TargetMode="External"/><Relationship Id="rId203" Type="http://schemas.openxmlformats.org/officeDocument/2006/relationships/hyperlink" Target="https://normativ.kontur.ru/document?moduleid=1&amp;documentid=304080#l129" TargetMode="External"/><Relationship Id="rId385" Type="http://schemas.openxmlformats.org/officeDocument/2006/relationships/hyperlink" Target="https://normativ.kontur.ru/document/1/504413-federalnyy-zakon-ot-30-03-99-n-52-fz#l255" TargetMode="External"/><Relationship Id="rId19" Type="http://schemas.openxmlformats.org/officeDocument/2006/relationships/hyperlink" Target="https://normativ.kontur.ru/document?moduleid=1&amp;documentid=410376#l0" TargetMode="External"/><Relationship Id="rId224" Type="http://schemas.openxmlformats.org/officeDocument/2006/relationships/hyperlink" Target="https://normativ.kontur.ru/document?moduleid=1&amp;documentid=411978#l22" TargetMode="External"/><Relationship Id="rId245" Type="http://schemas.openxmlformats.org/officeDocument/2006/relationships/hyperlink" Target="https://normativ.kontur.ru/document?moduleid=1&amp;documentid=394912#l595" TargetMode="External"/><Relationship Id="rId266" Type="http://schemas.openxmlformats.org/officeDocument/2006/relationships/hyperlink" Target="https://normativ.kontur.ru/document?moduleid=1&amp;documentid=296426#l248" TargetMode="External"/><Relationship Id="rId287" Type="http://schemas.openxmlformats.org/officeDocument/2006/relationships/hyperlink" Target="https://normativ.kontur.ru/document?moduleid=1&amp;documentid=394912#l595" TargetMode="External"/><Relationship Id="rId410" Type="http://schemas.openxmlformats.org/officeDocument/2006/relationships/hyperlink" Target="https://normativ.kontur.ru/document?moduleid=1&amp;documentid=216032#l0" TargetMode="External"/><Relationship Id="rId431" Type="http://schemas.openxmlformats.org/officeDocument/2006/relationships/fontTable" Target="fontTable.xml"/><Relationship Id="rId30" Type="http://schemas.openxmlformats.org/officeDocument/2006/relationships/hyperlink" Target="https://normativ.kontur.ru/document?moduleid=1&amp;documentid=225008#l0" TargetMode="External"/><Relationship Id="rId105" Type="http://schemas.openxmlformats.org/officeDocument/2006/relationships/hyperlink" Target="https://normativ.kontur.ru/document?moduleid=1&amp;documentid=435207#l3" TargetMode="External"/><Relationship Id="rId126" Type="http://schemas.openxmlformats.org/officeDocument/2006/relationships/hyperlink" Target="https://normativ.kontur.ru/document?moduleid=1&amp;documentid=119923#l322" TargetMode="External"/><Relationship Id="rId147" Type="http://schemas.openxmlformats.org/officeDocument/2006/relationships/hyperlink" Target="https://normativ.kontur.ru/document?moduleid=1&amp;documentid=304080#l129" TargetMode="External"/><Relationship Id="rId168" Type="http://schemas.openxmlformats.org/officeDocument/2006/relationships/hyperlink" Target="https://normativ.kontur.ru/document?moduleid=1&amp;documentid=449539#l1908" TargetMode="External"/><Relationship Id="rId312" Type="http://schemas.openxmlformats.org/officeDocument/2006/relationships/hyperlink" Target="https://normativ.kontur.ru/document?moduleid=1&amp;documentid=452679#l1" TargetMode="External"/><Relationship Id="rId333" Type="http://schemas.openxmlformats.org/officeDocument/2006/relationships/hyperlink" Target="https://normativ.kontur.ru/document?moduleid=1&amp;documentid=394912#l595" TargetMode="External"/><Relationship Id="rId354" Type="http://schemas.openxmlformats.org/officeDocument/2006/relationships/hyperlink" Target="https://normativ.kontur.ru/document?moduleid=1&amp;documentid=396298#l0" TargetMode="External"/><Relationship Id="rId51" Type="http://schemas.openxmlformats.org/officeDocument/2006/relationships/hyperlink" Target="https://normativ.kontur.ru/document?moduleid=1&amp;documentid=395349#l0" TargetMode="External"/><Relationship Id="rId72" Type="http://schemas.openxmlformats.org/officeDocument/2006/relationships/hyperlink" Target="https://normativ.kontur.ru/document?moduleid=1&amp;documentid=394912#l595" TargetMode="External"/><Relationship Id="rId93" Type="http://schemas.openxmlformats.org/officeDocument/2006/relationships/hyperlink" Target="https://normativ.kontur.ru/document?moduleid=1&amp;documentid=475924#l636" TargetMode="External"/><Relationship Id="rId189" Type="http://schemas.openxmlformats.org/officeDocument/2006/relationships/hyperlink" Target="https://normativ.kontur.ru/document?moduleid=1&amp;documentid=475895#l104" TargetMode="External"/><Relationship Id="rId375" Type="http://schemas.openxmlformats.org/officeDocument/2006/relationships/hyperlink" Target="https://normativ.kontur.ru/document?moduleid=1&amp;documentid=394912#l595" TargetMode="External"/><Relationship Id="rId396" Type="http://schemas.openxmlformats.org/officeDocument/2006/relationships/hyperlink" Target="https://normativ.kontur.ru/document?moduleid=1&amp;documentid=98012#l189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normativ.kontur.ru/document?moduleid=1&amp;documentid=184406#l34" TargetMode="External"/><Relationship Id="rId235" Type="http://schemas.openxmlformats.org/officeDocument/2006/relationships/hyperlink" Target="https://normativ.kontur.ru/document?moduleid=1&amp;documentid=304000#l9" TargetMode="External"/><Relationship Id="rId256" Type="http://schemas.openxmlformats.org/officeDocument/2006/relationships/hyperlink" Target="https://normativ.kontur.ru/document?moduleid=1&amp;documentid=435207#l4" TargetMode="External"/><Relationship Id="rId277" Type="http://schemas.openxmlformats.org/officeDocument/2006/relationships/hyperlink" Target="https://normativ.kontur.ru/document?moduleid=1&amp;documentid=188973#l27" TargetMode="External"/><Relationship Id="rId298" Type="http://schemas.openxmlformats.org/officeDocument/2006/relationships/hyperlink" Target="https://normativ.kontur.ru/document?moduleid=1&amp;documentid=394912#l595" TargetMode="External"/><Relationship Id="rId400" Type="http://schemas.openxmlformats.org/officeDocument/2006/relationships/hyperlink" Target="https://normativ.kontur.ru/document?moduleid=1&amp;documentid=394912#l595" TargetMode="External"/><Relationship Id="rId421" Type="http://schemas.openxmlformats.org/officeDocument/2006/relationships/hyperlink" Target="https://normativ.kontur.ru/document?moduleid=1&amp;documentid=394912#l595" TargetMode="External"/><Relationship Id="rId116" Type="http://schemas.openxmlformats.org/officeDocument/2006/relationships/hyperlink" Target="https://normativ.kontur.ru/document?moduleid=1&amp;documentid=475924#l103" TargetMode="External"/><Relationship Id="rId137" Type="http://schemas.openxmlformats.org/officeDocument/2006/relationships/hyperlink" Target="https://normativ.kontur.ru/document?moduleid=1&amp;documentid=304080#l129" TargetMode="External"/><Relationship Id="rId158" Type="http://schemas.openxmlformats.org/officeDocument/2006/relationships/hyperlink" Target="https://normativ.kontur.ru/document?moduleid=1&amp;documentid=475924#l103" TargetMode="External"/><Relationship Id="rId302" Type="http://schemas.openxmlformats.org/officeDocument/2006/relationships/hyperlink" Target="https://normativ.kontur.ru/document?moduleid=1&amp;documentid=393776#l350" TargetMode="External"/><Relationship Id="rId323" Type="http://schemas.openxmlformats.org/officeDocument/2006/relationships/hyperlink" Target="https://normativ.kontur.ru/document?moduleid=1&amp;documentid=394912#l595" TargetMode="External"/><Relationship Id="rId344" Type="http://schemas.openxmlformats.org/officeDocument/2006/relationships/hyperlink" Target="https://normativ.kontur.ru/document?moduleid=1&amp;documentid=184406#l44" TargetMode="External"/><Relationship Id="rId20" Type="http://schemas.openxmlformats.org/officeDocument/2006/relationships/hyperlink" Target="https://normativ.kontur.ru/document?moduleid=1&amp;documentid=184406#l0" TargetMode="External"/><Relationship Id="rId41" Type="http://schemas.openxmlformats.org/officeDocument/2006/relationships/hyperlink" Target="https://normativ.kontur.ru/document?moduleid=1&amp;documentid=296426#l0" TargetMode="External"/><Relationship Id="rId62" Type="http://schemas.openxmlformats.org/officeDocument/2006/relationships/hyperlink" Target="https://normativ.kontur.ru/document?moduleid=1&amp;documentid=304080#l129" TargetMode="External"/><Relationship Id="rId83" Type="http://schemas.openxmlformats.org/officeDocument/2006/relationships/hyperlink" Target="https://normativ.kontur.ru/document?moduleid=1&amp;documentid=396644#l0" TargetMode="External"/><Relationship Id="rId179" Type="http://schemas.openxmlformats.org/officeDocument/2006/relationships/hyperlink" Target="https://normativ.kontur.ru/document?moduleid=1&amp;documentid=357694#l351" TargetMode="External"/><Relationship Id="rId365" Type="http://schemas.openxmlformats.org/officeDocument/2006/relationships/hyperlink" Target="https://normativ.kontur.ru/document?moduleid=1&amp;documentid=409820#l125" TargetMode="External"/><Relationship Id="rId386" Type="http://schemas.openxmlformats.org/officeDocument/2006/relationships/hyperlink" Target="https://normativ.kontur.ru/document?moduleid=1&amp;documentid=396298#l0" TargetMode="External"/><Relationship Id="rId190" Type="http://schemas.openxmlformats.org/officeDocument/2006/relationships/hyperlink" Target="https://normativ.kontur.ru/document?moduleid=1&amp;documentid=475895#l70" TargetMode="External"/><Relationship Id="rId204" Type="http://schemas.openxmlformats.org/officeDocument/2006/relationships/hyperlink" Target="https://normativ.kontur.ru/document?moduleid=1&amp;documentid=435207#l8" TargetMode="External"/><Relationship Id="rId225" Type="http://schemas.openxmlformats.org/officeDocument/2006/relationships/hyperlink" Target="https://normativ.kontur.ru/document?moduleid=1&amp;documentid=474069#h7" TargetMode="External"/><Relationship Id="rId246" Type="http://schemas.openxmlformats.org/officeDocument/2006/relationships/hyperlink" Target="https://normativ.kontur.ru/document?moduleid=1&amp;documentid=395343#l5" TargetMode="External"/><Relationship Id="rId267" Type="http://schemas.openxmlformats.org/officeDocument/2006/relationships/hyperlink" Target="https://normativ.kontur.ru/document?moduleid=1&amp;documentid=216032#l0" TargetMode="External"/><Relationship Id="rId288" Type="http://schemas.openxmlformats.org/officeDocument/2006/relationships/hyperlink" Target="https://normativ.kontur.ru/document?moduleid=1&amp;documentid=322816#l79" TargetMode="External"/><Relationship Id="rId411" Type="http://schemas.openxmlformats.org/officeDocument/2006/relationships/hyperlink" Target="https://normativ.kontur.ru/document?moduleid=1&amp;documentid=396298#l0" TargetMode="External"/><Relationship Id="rId432" Type="http://schemas.openxmlformats.org/officeDocument/2006/relationships/theme" Target="theme/theme1.xml"/><Relationship Id="rId106" Type="http://schemas.openxmlformats.org/officeDocument/2006/relationships/hyperlink" Target="https://normativ.kontur.ru/document?moduleid=1&amp;documentid=423920#l0" TargetMode="External"/><Relationship Id="rId127" Type="http://schemas.openxmlformats.org/officeDocument/2006/relationships/hyperlink" Target="https://normativ.kontur.ru/document?moduleid=1&amp;documentid=182525#l16" TargetMode="External"/><Relationship Id="rId313" Type="http://schemas.openxmlformats.org/officeDocument/2006/relationships/hyperlink" Target="https://normativ.kontur.ru/document?moduleid=1&amp;documentid=452679#l1" TargetMode="External"/><Relationship Id="rId10" Type="http://schemas.openxmlformats.org/officeDocument/2006/relationships/hyperlink" Target="https://normativ.kontur.ru/document?moduleid=1&amp;documentid=119923#l0" TargetMode="External"/><Relationship Id="rId31" Type="http://schemas.openxmlformats.org/officeDocument/2006/relationships/hyperlink" Target="https://normativ.kontur.ru/document?moduleid=1&amp;documentid=322816#l0" TargetMode="External"/><Relationship Id="rId52" Type="http://schemas.openxmlformats.org/officeDocument/2006/relationships/hyperlink" Target="https://normativ.kontur.ru/document?moduleid=1&amp;documentid=395343#l0" TargetMode="External"/><Relationship Id="rId73" Type="http://schemas.openxmlformats.org/officeDocument/2006/relationships/hyperlink" Target="https://normativ.kontur.ru/document?moduleid=1&amp;documentid=394912#l595" TargetMode="External"/><Relationship Id="rId94" Type="http://schemas.openxmlformats.org/officeDocument/2006/relationships/hyperlink" Target="https://normativ.kontur.ru/document?moduleid=1&amp;documentid=396298#l0" TargetMode="External"/><Relationship Id="rId148" Type="http://schemas.openxmlformats.org/officeDocument/2006/relationships/hyperlink" Target="https://normativ.kontur.ru/document?moduleid=1&amp;documentid=395894#l1948" TargetMode="External"/><Relationship Id="rId169" Type="http://schemas.openxmlformats.org/officeDocument/2006/relationships/hyperlink" Target="https://normativ.kontur.ru/document?moduleid=1&amp;documentid=443308#l1650" TargetMode="External"/><Relationship Id="rId334" Type="http://schemas.openxmlformats.org/officeDocument/2006/relationships/hyperlink" Target="https://normativ.kontur.ru/document?moduleid=1&amp;documentid=394912#l595" TargetMode="External"/><Relationship Id="rId355" Type="http://schemas.openxmlformats.org/officeDocument/2006/relationships/hyperlink" Target="https://normativ.kontur.ru/document?moduleid=1&amp;documentid=394912#l595" TargetMode="External"/><Relationship Id="rId376" Type="http://schemas.openxmlformats.org/officeDocument/2006/relationships/hyperlink" Target="https://normativ.kontur.ru/document?moduleid=1&amp;documentid=394912#l595" TargetMode="External"/><Relationship Id="rId397" Type="http://schemas.openxmlformats.org/officeDocument/2006/relationships/hyperlink" Target="https://normativ.kontur.ru/document?moduleid=1&amp;documentid=304080#l129" TargetMode="External"/><Relationship Id="rId4" Type="http://schemas.openxmlformats.org/officeDocument/2006/relationships/hyperlink" Target="https://normativ.kontur.ru/document?moduleid=1&amp;documentid=69828#l0" TargetMode="External"/><Relationship Id="rId180" Type="http://schemas.openxmlformats.org/officeDocument/2006/relationships/hyperlink" Target="https://normativ.kontur.ru/document?moduleid=1&amp;documentid=357694#l2007" TargetMode="External"/><Relationship Id="rId215" Type="http://schemas.openxmlformats.org/officeDocument/2006/relationships/hyperlink" Target="https://normativ.kontur.ru/document?moduleid=1&amp;documentid=184406#l34" TargetMode="External"/><Relationship Id="rId236" Type="http://schemas.openxmlformats.org/officeDocument/2006/relationships/hyperlink" Target="https://normativ.kontur.ru/document?moduleid=1&amp;documentid=396959#l270" TargetMode="External"/><Relationship Id="rId257" Type="http://schemas.openxmlformats.org/officeDocument/2006/relationships/hyperlink" Target="https://normativ.kontur.ru/document/1/504413-federalnyy-zakon-ot-30-03-99-n-52-fz#l284" TargetMode="External"/><Relationship Id="rId278" Type="http://schemas.openxmlformats.org/officeDocument/2006/relationships/hyperlink" Target="https://normativ.kontur.ru/document?moduleid=1&amp;documentid=304080#l129" TargetMode="External"/><Relationship Id="rId401" Type="http://schemas.openxmlformats.org/officeDocument/2006/relationships/hyperlink" Target="https://normativ.kontur.ru/document/1/504413-federalnyy-zakon-ot-30-03-99-n-52-fz#l318" TargetMode="External"/><Relationship Id="rId422" Type="http://schemas.openxmlformats.org/officeDocument/2006/relationships/hyperlink" Target="https://normativ.kontur.ru/document?moduleid=1&amp;documentid=394912#l595" TargetMode="External"/><Relationship Id="rId303" Type="http://schemas.openxmlformats.org/officeDocument/2006/relationships/hyperlink" Target="https://normativ.kontur.ru/document/1/504413-federalnyy-zakon-ot-30-03-99-n-52-fz#l300" TargetMode="External"/><Relationship Id="rId42" Type="http://schemas.openxmlformats.org/officeDocument/2006/relationships/hyperlink" Target="https://normativ.kontur.ru/document?moduleid=1&amp;documentid=396644#l0" TargetMode="External"/><Relationship Id="rId84" Type="http://schemas.openxmlformats.org/officeDocument/2006/relationships/hyperlink" Target="https://normativ.kontur.ru/document?moduleid=1&amp;documentid=396644#l112" TargetMode="External"/><Relationship Id="rId138" Type="http://schemas.openxmlformats.org/officeDocument/2006/relationships/hyperlink" Target="https://normativ.kontur.ru/document/1/504413-federalnyy-zakon-ot-30-03-99-n-52-fz#l263" TargetMode="External"/><Relationship Id="rId345" Type="http://schemas.openxmlformats.org/officeDocument/2006/relationships/hyperlink" Target="https://normativ.kontur.ru/document?moduleid=1&amp;documentid=394912#l595" TargetMode="External"/><Relationship Id="rId387" Type="http://schemas.openxmlformats.org/officeDocument/2006/relationships/hyperlink" Target="https://normativ.kontur.ru/document?moduleid=1&amp;documentid=394912#l595" TargetMode="External"/><Relationship Id="rId191" Type="http://schemas.openxmlformats.org/officeDocument/2006/relationships/hyperlink" Target="https://normativ.kontur.ru/document?moduleid=1&amp;documentid=475895#l60" TargetMode="External"/><Relationship Id="rId205" Type="http://schemas.openxmlformats.org/officeDocument/2006/relationships/hyperlink" Target="https://normativ.kontur.ru/document?moduleid=1&amp;documentid=396298#l0" TargetMode="External"/><Relationship Id="rId247" Type="http://schemas.openxmlformats.org/officeDocument/2006/relationships/hyperlink" Target="https://normativ.kontur.ru/document?moduleid=1&amp;documentid=475924#l104" TargetMode="External"/><Relationship Id="rId412" Type="http://schemas.openxmlformats.org/officeDocument/2006/relationships/hyperlink" Target="https://normativ.kontur.ru/document?moduleid=1&amp;documentid=394912#l595" TargetMode="External"/><Relationship Id="rId107" Type="http://schemas.openxmlformats.org/officeDocument/2006/relationships/hyperlink" Target="https://normativ.kontur.ru/document?moduleid=1&amp;documentid=395343#l5" TargetMode="External"/><Relationship Id="rId289" Type="http://schemas.openxmlformats.org/officeDocument/2006/relationships/hyperlink" Target="https://normativ.kontur.ru/document?moduleid=1&amp;documentid=394912#l595" TargetMode="External"/><Relationship Id="rId11" Type="http://schemas.openxmlformats.org/officeDocument/2006/relationships/hyperlink" Target="https://normativ.kontur.ru/document?moduleid=1&amp;documentid=423920#l0" TargetMode="External"/><Relationship Id="rId53" Type="http://schemas.openxmlformats.org/officeDocument/2006/relationships/hyperlink" Target="https://normativ.kontur.ru/document?moduleid=1&amp;documentid=435207#l2" TargetMode="External"/><Relationship Id="rId149" Type="http://schemas.openxmlformats.org/officeDocument/2006/relationships/hyperlink" Target="https://normativ.kontur.ru/document?moduleid=1&amp;documentid=225008#l1014" TargetMode="External"/><Relationship Id="rId314" Type="http://schemas.openxmlformats.org/officeDocument/2006/relationships/hyperlink" Target="https://normativ.kontur.ru/document?moduleid=1&amp;documentid=475924#l639" TargetMode="External"/><Relationship Id="rId356" Type="http://schemas.openxmlformats.org/officeDocument/2006/relationships/hyperlink" Target="https://normativ.kontur.ru/document?moduleid=1&amp;documentid=394912#l595" TargetMode="External"/><Relationship Id="rId398" Type="http://schemas.openxmlformats.org/officeDocument/2006/relationships/hyperlink" Target="https://normativ.kontur.ru/document?moduleid=1&amp;documentid=66410#l200" TargetMode="External"/><Relationship Id="rId95" Type="http://schemas.openxmlformats.org/officeDocument/2006/relationships/hyperlink" Target="https://normativ.kontur.ru/document?moduleid=1&amp;documentid=394912#l595" TargetMode="External"/><Relationship Id="rId160" Type="http://schemas.openxmlformats.org/officeDocument/2006/relationships/hyperlink" Target="https://normativ.kontur.ru/document?moduleid=1&amp;documentid=304000#l9" TargetMode="External"/><Relationship Id="rId216" Type="http://schemas.openxmlformats.org/officeDocument/2006/relationships/hyperlink" Target="https://normativ.kontur.ru/document?moduleid=1&amp;documentid=394912#l595" TargetMode="External"/><Relationship Id="rId423" Type="http://schemas.openxmlformats.org/officeDocument/2006/relationships/hyperlink" Target="https://normativ.kontur.ru/document?moduleid=1&amp;documentid=394912#l595" TargetMode="External"/><Relationship Id="rId258" Type="http://schemas.openxmlformats.org/officeDocument/2006/relationships/hyperlink" Target="https://normativ.kontur.ru/document?moduleid=1&amp;documentid=435207#l4" TargetMode="External"/><Relationship Id="rId22" Type="http://schemas.openxmlformats.org/officeDocument/2006/relationships/hyperlink" Target="https://normativ.kontur.ru/document?moduleid=1&amp;documentid=394912#l0" TargetMode="External"/><Relationship Id="rId64" Type="http://schemas.openxmlformats.org/officeDocument/2006/relationships/hyperlink" Target="https://normativ.kontur.ru/document?moduleid=1&amp;documentid=297904#l0" TargetMode="External"/><Relationship Id="rId118" Type="http://schemas.openxmlformats.org/officeDocument/2006/relationships/hyperlink" Target="https://normativ.kontur.ru/document?moduleid=1&amp;documentid=304080#l129" TargetMode="External"/><Relationship Id="rId325" Type="http://schemas.openxmlformats.org/officeDocument/2006/relationships/hyperlink" Target="https://normativ.kontur.ru/document?moduleid=1&amp;documentid=394912#l595" TargetMode="External"/><Relationship Id="rId367" Type="http://schemas.openxmlformats.org/officeDocument/2006/relationships/hyperlink" Target="https://normativ.kontur.ru/document?moduleid=1&amp;documentid=396298#l0" TargetMode="External"/><Relationship Id="rId171" Type="http://schemas.openxmlformats.org/officeDocument/2006/relationships/hyperlink" Target="https://normativ.kontur.ru/document?moduleid=1&amp;documentid=444859#l1133" TargetMode="External"/><Relationship Id="rId227" Type="http://schemas.openxmlformats.org/officeDocument/2006/relationships/hyperlink" Target="https://normativ.kontur.ru/document?moduleid=1&amp;documentid=311686#l9" TargetMode="External"/><Relationship Id="rId269" Type="http://schemas.openxmlformats.org/officeDocument/2006/relationships/hyperlink" Target="https://normativ.kontur.ru/document?moduleid=1&amp;documentid=395894#l1949" TargetMode="External"/><Relationship Id="rId33" Type="http://schemas.openxmlformats.org/officeDocument/2006/relationships/hyperlink" Target="https://normativ.kontur.ru/document?moduleid=1&amp;documentid=416507#l222" TargetMode="External"/><Relationship Id="rId129" Type="http://schemas.openxmlformats.org/officeDocument/2006/relationships/hyperlink" Target="https://normativ.kontur.ru/document?moduleid=1&amp;documentid=414877#l962" TargetMode="External"/><Relationship Id="rId280" Type="http://schemas.openxmlformats.org/officeDocument/2006/relationships/hyperlink" Target="https://normativ.kontur.ru/document?moduleid=1&amp;documentid=304080#l129" TargetMode="External"/><Relationship Id="rId336" Type="http://schemas.openxmlformats.org/officeDocument/2006/relationships/hyperlink" Target="https://normativ.kontur.ru/document?moduleid=1&amp;documentid=288956#l42" TargetMode="External"/><Relationship Id="rId75" Type="http://schemas.openxmlformats.org/officeDocument/2006/relationships/hyperlink" Target="https://normativ.kontur.ru/document?moduleid=1&amp;documentid=394912#l595" TargetMode="External"/><Relationship Id="rId140" Type="http://schemas.openxmlformats.org/officeDocument/2006/relationships/hyperlink" Target="https://normativ.kontur.ru/document?moduleid=1&amp;documentid=304080#l129" TargetMode="External"/><Relationship Id="rId182" Type="http://schemas.openxmlformats.org/officeDocument/2006/relationships/hyperlink" Target="https://normativ.kontur.ru/document?moduleid=7&amp;documentid=450123#l91" TargetMode="External"/><Relationship Id="rId378" Type="http://schemas.openxmlformats.org/officeDocument/2006/relationships/hyperlink" Target="https://normativ.kontur.ru/document?moduleid=1&amp;documentid=475924#l105" TargetMode="External"/><Relationship Id="rId403" Type="http://schemas.openxmlformats.org/officeDocument/2006/relationships/hyperlink" Target="https://normativ.kontur.ru/document?moduleid=1&amp;documentid=188972#l23" TargetMode="External"/><Relationship Id="rId6" Type="http://schemas.openxmlformats.org/officeDocument/2006/relationships/hyperlink" Target="https://normativ.kontur.ru/document?moduleid=1&amp;documentid=221754#l0" TargetMode="External"/><Relationship Id="rId238" Type="http://schemas.openxmlformats.org/officeDocument/2006/relationships/hyperlink" Target="https://normativ.kontur.ru/document?moduleid=1&amp;documentid=394912#l595" TargetMode="External"/><Relationship Id="rId291" Type="http://schemas.openxmlformats.org/officeDocument/2006/relationships/hyperlink" Target="https://normativ.kontur.ru/document?moduleid=1&amp;documentid=394912#l595" TargetMode="External"/><Relationship Id="rId305" Type="http://schemas.openxmlformats.org/officeDocument/2006/relationships/hyperlink" Target="https://normativ.kontur.ru/document?moduleid=1&amp;documentid=466513#l20" TargetMode="External"/><Relationship Id="rId347" Type="http://schemas.openxmlformats.org/officeDocument/2006/relationships/hyperlink" Target="https://normativ.kontur.ru/document/1/504413-federalnyy-zakon-ot-30-03-99-n-52-fz#l489" TargetMode="External"/><Relationship Id="rId44" Type="http://schemas.openxmlformats.org/officeDocument/2006/relationships/hyperlink" Target="https://normativ.kontur.ru/document?moduleid=1&amp;documentid=311423#l0" TargetMode="External"/><Relationship Id="rId86" Type="http://schemas.openxmlformats.org/officeDocument/2006/relationships/hyperlink" Target="https://normativ.kontur.ru/document?moduleid=1&amp;documentid=395349#l99" TargetMode="External"/><Relationship Id="rId151" Type="http://schemas.openxmlformats.org/officeDocument/2006/relationships/hyperlink" Target="https://normativ.kontur.ru/document?moduleid=1&amp;documentid=148473#l90" TargetMode="External"/><Relationship Id="rId389" Type="http://schemas.openxmlformats.org/officeDocument/2006/relationships/hyperlink" Target="https://normativ.kontur.ru/document?moduleid=1&amp;documentid=98012#l189" TargetMode="External"/><Relationship Id="rId193" Type="http://schemas.openxmlformats.org/officeDocument/2006/relationships/hyperlink" Target="https://normativ.kontur.ru/document?moduleid=1&amp;documentid=472574#l0" TargetMode="External"/><Relationship Id="rId207" Type="http://schemas.openxmlformats.org/officeDocument/2006/relationships/hyperlink" Target="https://normativ.kontur.ru/document?moduleid=1&amp;documentid=171611#l149" TargetMode="External"/><Relationship Id="rId249" Type="http://schemas.openxmlformats.org/officeDocument/2006/relationships/hyperlink" Target="https://normativ.kontur.ru/document?moduleid=1&amp;documentid=433970#l1472" TargetMode="External"/><Relationship Id="rId414" Type="http://schemas.openxmlformats.org/officeDocument/2006/relationships/hyperlink" Target="https://normativ.kontur.ru/document?moduleid=1&amp;documentid=394912#l595" TargetMode="External"/><Relationship Id="rId13" Type="http://schemas.openxmlformats.org/officeDocument/2006/relationships/hyperlink" Target="https://normativ.kontur.ru/document?moduleid=1&amp;documentid=409820#l0" TargetMode="External"/><Relationship Id="rId109" Type="http://schemas.openxmlformats.org/officeDocument/2006/relationships/hyperlink" Target="https://normativ.kontur.ru/document?moduleid=1&amp;documentid=396298#l0" TargetMode="External"/><Relationship Id="rId260" Type="http://schemas.openxmlformats.org/officeDocument/2006/relationships/hyperlink" Target="https://normativ.kontur.ru/document?moduleid=1&amp;documentid=435207#l4" TargetMode="External"/><Relationship Id="rId316" Type="http://schemas.openxmlformats.org/officeDocument/2006/relationships/hyperlink" Target="https://normativ.kontur.ru/document?moduleid=1&amp;documentid=475924#l639" TargetMode="External"/><Relationship Id="rId55" Type="http://schemas.openxmlformats.org/officeDocument/2006/relationships/hyperlink" Target="https://normativ.kontur.ru/document?moduleid=1&amp;documentid=474069#l0" TargetMode="External"/><Relationship Id="rId97" Type="http://schemas.openxmlformats.org/officeDocument/2006/relationships/hyperlink" Target="https://normativ.kontur.ru/document?moduleid=1&amp;documentid=396298#l0" TargetMode="External"/><Relationship Id="rId120" Type="http://schemas.openxmlformats.org/officeDocument/2006/relationships/hyperlink" Target="https://normativ.kontur.ru/document?moduleid=1&amp;documentid=304080#l129" TargetMode="External"/><Relationship Id="rId358" Type="http://schemas.openxmlformats.org/officeDocument/2006/relationships/hyperlink" Target="https://normativ.kontur.ru/document?moduleid=1&amp;documentid=394912#l595" TargetMode="External"/><Relationship Id="rId162" Type="http://schemas.openxmlformats.org/officeDocument/2006/relationships/hyperlink" Target="https://normativ.kontur.ru/document?moduleid=1&amp;documentid=475895#l66" TargetMode="External"/><Relationship Id="rId218" Type="http://schemas.openxmlformats.org/officeDocument/2006/relationships/hyperlink" Target="https://normativ.kontur.ru/document?moduleid=1&amp;documentid=474069#h7" TargetMode="External"/><Relationship Id="rId425" Type="http://schemas.openxmlformats.org/officeDocument/2006/relationships/hyperlink" Target="https://normativ.kontur.ru/document?moduleid=1&amp;documentid=69828#l271" TargetMode="External"/><Relationship Id="rId271" Type="http://schemas.openxmlformats.org/officeDocument/2006/relationships/hyperlink" Target="https://normativ.kontur.ru/document?moduleid=1&amp;documentid=304080#l129" TargetMode="External"/><Relationship Id="rId24" Type="http://schemas.openxmlformats.org/officeDocument/2006/relationships/hyperlink" Target="https://normativ.kontur.ru/document?moduleid=1&amp;documentid=304080#l0" TargetMode="External"/><Relationship Id="rId66" Type="http://schemas.openxmlformats.org/officeDocument/2006/relationships/hyperlink" Target="https://normativ.kontur.ru/document?moduleid=1&amp;documentid=475895#l60" TargetMode="External"/><Relationship Id="rId131" Type="http://schemas.openxmlformats.org/officeDocument/2006/relationships/hyperlink" Target="https://normativ.kontur.ru/document?moduleid=1&amp;documentid=485255#l142" TargetMode="External"/><Relationship Id="rId327" Type="http://schemas.openxmlformats.org/officeDocument/2006/relationships/hyperlink" Target="https://normativ.kontur.ru/document?moduleid=1&amp;documentid=423911#l66" TargetMode="External"/><Relationship Id="rId369" Type="http://schemas.openxmlformats.org/officeDocument/2006/relationships/hyperlink" Target="https://normativ.kontur.ru/document?moduleid=1&amp;documentid=394912#l595" TargetMode="External"/><Relationship Id="rId173" Type="http://schemas.openxmlformats.org/officeDocument/2006/relationships/hyperlink" Target="https://normativ.kontur.ru/document?moduleid=1&amp;documentid=387189#l88" TargetMode="External"/><Relationship Id="rId229" Type="http://schemas.openxmlformats.org/officeDocument/2006/relationships/hyperlink" Target="https://normativ.kontur.ru/document?moduleid=1&amp;documentid=396298#l0" TargetMode="External"/><Relationship Id="rId380" Type="http://schemas.openxmlformats.org/officeDocument/2006/relationships/hyperlink" Target="https://normativ.kontur.ru/document?moduleid=1&amp;documentid=394912#l595" TargetMode="External"/><Relationship Id="rId240" Type="http://schemas.openxmlformats.org/officeDocument/2006/relationships/hyperlink" Target="https://normativ.kontur.ru/document?moduleid=1&amp;documentid=184406#l43" TargetMode="External"/><Relationship Id="rId35" Type="http://schemas.openxmlformats.org/officeDocument/2006/relationships/hyperlink" Target="https://normativ.kontur.ru/document?moduleid=1&amp;documentid=411978#l0" TargetMode="External"/><Relationship Id="rId77" Type="http://schemas.openxmlformats.org/officeDocument/2006/relationships/hyperlink" Target="https://normativ.kontur.ru/document?moduleid=1&amp;documentid=395343#l5" TargetMode="External"/><Relationship Id="rId100" Type="http://schemas.openxmlformats.org/officeDocument/2006/relationships/hyperlink" Target="https://normativ.kontur.ru/document?moduleid=1&amp;documentid=396298#l0" TargetMode="External"/><Relationship Id="rId282" Type="http://schemas.openxmlformats.org/officeDocument/2006/relationships/hyperlink" Target="https://normativ.kontur.ru/document?moduleid=1&amp;documentid=188972#l23" TargetMode="External"/><Relationship Id="rId338" Type="http://schemas.openxmlformats.org/officeDocument/2006/relationships/hyperlink" Target="https://normativ.kontur.ru/document?moduleid=1&amp;documentid=394912#l595" TargetMode="External"/><Relationship Id="rId8" Type="http://schemas.openxmlformats.org/officeDocument/2006/relationships/hyperlink" Target="https://normativ.kontur.ru/document?moduleid=1&amp;documentid=98012#l0" TargetMode="External"/><Relationship Id="rId142" Type="http://schemas.openxmlformats.org/officeDocument/2006/relationships/hyperlink" Target="https://normativ.kontur.ru/document?moduleid=1&amp;documentid=304080#l129" TargetMode="External"/><Relationship Id="rId184" Type="http://schemas.openxmlformats.org/officeDocument/2006/relationships/hyperlink" Target="https://normativ.kontur.ru/document?moduleid=1&amp;documentid=475895#l66" TargetMode="External"/><Relationship Id="rId391" Type="http://schemas.openxmlformats.org/officeDocument/2006/relationships/hyperlink" Target="https://normativ.kontur.ru/document?moduleid=1&amp;documentid=304080#l129" TargetMode="External"/><Relationship Id="rId405" Type="http://schemas.openxmlformats.org/officeDocument/2006/relationships/hyperlink" Target="https://normativ.kontur.ru/document?moduleid=1&amp;documentid=216032#l0" TargetMode="External"/><Relationship Id="rId251" Type="http://schemas.openxmlformats.org/officeDocument/2006/relationships/hyperlink" Target="https://normativ.kontur.ru/document?moduleid=1&amp;documentid=395343#l10" TargetMode="External"/><Relationship Id="rId46" Type="http://schemas.openxmlformats.org/officeDocument/2006/relationships/hyperlink" Target="https://normativ.kontur.ru/document?moduleid=1&amp;documentid=317109#l0" TargetMode="External"/><Relationship Id="rId293" Type="http://schemas.openxmlformats.org/officeDocument/2006/relationships/hyperlink" Target="https://normativ.kontur.ru/document?moduleid=1&amp;documentid=297904#l0" TargetMode="External"/><Relationship Id="rId307" Type="http://schemas.openxmlformats.org/officeDocument/2006/relationships/hyperlink" Target="https://normativ.kontur.ru/document?moduleid=1&amp;documentid=410948#l0" TargetMode="External"/><Relationship Id="rId349" Type="http://schemas.openxmlformats.org/officeDocument/2006/relationships/hyperlink" Target="https://normativ.kontur.ru/document?moduleid=1&amp;documentid=475924#l105" TargetMode="External"/><Relationship Id="rId88" Type="http://schemas.openxmlformats.org/officeDocument/2006/relationships/hyperlink" Target="https://normativ.kontur.ru/document?moduleid=1&amp;documentid=357694#l0" TargetMode="External"/><Relationship Id="rId111" Type="http://schemas.openxmlformats.org/officeDocument/2006/relationships/hyperlink" Target="https://normativ.kontur.ru/document?moduleid=1&amp;documentid=394912#l595" TargetMode="External"/><Relationship Id="rId153" Type="http://schemas.openxmlformats.org/officeDocument/2006/relationships/hyperlink" Target="https://normativ.kontur.ru/document?moduleid=1&amp;documentid=396298#l0" TargetMode="External"/><Relationship Id="rId195" Type="http://schemas.openxmlformats.org/officeDocument/2006/relationships/hyperlink" Target="https://normativ.kontur.ru/document?moduleid=1&amp;documentid=472574#l0" TargetMode="External"/><Relationship Id="rId209" Type="http://schemas.openxmlformats.org/officeDocument/2006/relationships/hyperlink" Target="https://normativ.kontur.ru/document?moduleid=1&amp;documentid=184406#l34" TargetMode="External"/><Relationship Id="rId360" Type="http://schemas.openxmlformats.org/officeDocument/2006/relationships/hyperlink" Target="https://normativ.kontur.ru/document?moduleid=1&amp;documentid=396298#l0" TargetMode="External"/><Relationship Id="rId416" Type="http://schemas.openxmlformats.org/officeDocument/2006/relationships/hyperlink" Target="https://normativ.kontur.ru/document/1/504413-federalnyy-zakon-ot-30-03-99-n-52-fz#l331" TargetMode="External"/><Relationship Id="rId220" Type="http://schemas.openxmlformats.org/officeDocument/2006/relationships/hyperlink" Target="https://normativ.kontur.ru/document?moduleid=1&amp;documentid=411978#l22" TargetMode="External"/><Relationship Id="rId15" Type="http://schemas.openxmlformats.org/officeDocument/2006/relationships/hyperlink" Target="https://normativ.kontur.ru/document?moduleid=1&amp;documentid=139344#l0" TargetMode="External"/><Relationship Id="rId57" Type="http://schemas.openxmlformats.org/officeDocument/2006/relationships/hyperlink" Target="https://normativ.kontur.ru/document?moduleid=1&amp;documentid=475924#l0" TargetMode="External"/><Relationship Id="rId262" Type="http://schemas.openxmlformats.org/officeDocument/2006/relationships/hyperlink" Target="https://normativ.kontur.ru/document?moduleid=1&amp;documentid=396959#l270" TargetMode="External"/><Relationship Id="rId318" Type="http://schemas.openxmlformats.org/officeDocument/2006/relationships/hyperlink" Target="https://normativ.kontur.ru/document?moduleid=1&amp;documentid=452679#l2" TargetMode="External"/><Relationship Id="rId99" Type="http://schemas.openxmlformats.org/officeDocument/2006/relationships/hyperlink" Target="https://normativ.kontur.ru/document?moduleid=1&amp;documentid=396298#l0" TargetMode="External"/><Relationship Id="rId122" Type="http://schemas.openxmlformats.org/officeDocument/2006/relationships/hyperlink" Target="https://normativ.kontur.ru/document?moduleid=1&amp;documentid=396298#l0" TargetMode="External"/><Relationship Id="rId164" Type="http://schemas.openxmlformats.org/officeDocument/2006/relationships/hyperlink" Target="https://normativ.kontur.ru/document?moduleid=1&amp;documentid=443211#l1051" TargetMode="External"/><Relationship Id="rId371" Type="http://schemas.openxmlformats.org/officeDocument/2006/relationships/hyperlink" Target="https://normativ.kontur.ru/document?moduleid=1&amp;documentid=394912#l595" TargetMode="External"/><Relationship Id="rId427" Type="http://schemas.openxmlformats.org/officeDocument/2006/relationships/hyperlink" Target="https://normativ.kontur.ru/document?moduleid=1&amp;documentid=3375#l0" TargetMode="External"/><Relationship Id="rId26" Type="http://schemas.openxmlformats.org/officeDocument/2006/relationships/hyperlink" Target="https://normativ.kontur.ru/document?moduleid=1&amp;documentid=199640#l0" TargetMode="External"/><Relationship Id="rId231" Type="http://schemas.openxmlformats.org/officeDocument/2006/relationships/hyperlink" Target="https://normativ.kontur.ru/document?moduleid=1&amp;documentid=304080#l129" TargetMode="External"/><Relationship Id="rId273" Type="http://schemas.openxmlformats.org/officeDocument/2006/relationships/hyperlink" Target="https://normativ.kontur.ru/document?moduleid=1&amp;documentid=66410#l196" TargetMode="External"/><Relationship Id="rId329" Type="http://schemas.openxmlformats.org/officeDocument/2006/relationships/hyperlink" Target="https://normativ.kontur.ru/document?moduleid=1&amp;documentid=394912#l595" TargetMode="External"/><Relationship Id="rId68" Type="http://schemas.openxmlformats.org/officeDocument/2006/relationships/hyperlink" Target="https://normativ.kontur.ru/document?moduleid=1&amp;documentid=475895#l60" TargetMode="External"/><Relationship Id="rId133" Type="http://schemas.openxmlformats.org/officeDocument/2006/relationships/hyperlink" Target="https://normativ.kontur.ru/document?moduleid=1&amp;documentid=304080#l129" TargetMode="External"/><Relationship Id="rId175" Type="http://schemas.openxmlformats.org/officeDocument/2006/relationships/hyperlink" Target="https://normativ.kontur.ru/document?moduleid=1&amp;documentid=357694#l0" TargetMode="External"/><Relationship Id="rId340" Type="http://schemas.openxmlformats.org/officeDocument/2006/relationships/hyperlink" Target="https://normativ.kontur.ru/document/1/504413-federalnyy-zakon-ot-30-03-99-n-52-fz#l489" TargetMode="External"/><Relationship Id="rId200" Type="http://schemas.openxmlformats.org/officeDocument/2006/relationships/hyperlink" Target="https://normativ.kontur.ru/document?moduleid=1&amp;documentid=199640#l13" TargetMode="External"/><Relationship Id="rId382" Type="http://schemas.openxmlformats.org/officeDocument/2006/relationships/hyperlink" Target="https://normativ.kontur.ru/document?moduleid=1&amp;documentid=304080#l129" TargetMode="External"/><Relationship Id="rId242" Type="http://schemas.openxmlformats.org/officeDocument/2006/relationships/hyperlink" Target="https://normativ.kontur.ru/document?moduleid=1&amp;documentid=395343#l5" TargetMode="External"/><Relationship Id="rId284" Type="http://schemas.openxmlformats.org/officeDocument/2006/relationships/hyperlink" Target="https://normativ.kontur.ru/document?moduleid=1&amp;documentid=66410#l196" TargetMode="External"/><Relationship Id="rId37" Type="http://schemas.openxmlformats.org/officeDocument/2006/relationships/hyperlink" Target="https://normativ.kontur.ru/document?moduleid=1&amp;documentid=283444#l0" TargetMode="External"/><Relationship Id="rId79" Type="http://schemas.openxmlformats.org/officeDocument/2006/relationships/hyperlink" Target="https://normativ.kontur.ru/document?moduleid=1&amp;documentid=401394#l0" TargetMode="External"/><Relationship Id="rId102" Type="http://schemas.openxmlformats.org/officeDocument/2006/relationships/hyperlink" Target="https://normativ.kontur.ru/document?moduleid=1&amp;documentid=475924#l636" TargetMode="External"/><Relationship Id="rId144" Type="http://schemas.openxmlformats.org/officeDocument/2006/relationships/hyperlink" Target="https://normativ.kontur.ru/document/1/504413-federalnyy-zakon-ot-30-03-99-n-52-fz#l263" TargetMode="External"/><Relationship Id="rId90" Type="http://schemas.openxmlformats.org/officeDocument/2006/relationships/hyperlink" Target="https://normativ.kontur.ru/document?moduleid=1&amp;documentid=357694#l0" TargetMode="External"/><Relationship Id="rId186" Type="http://schemas.openxmlformats.org/officeDocument/2006/relationships/hyperlink" Target="https://normativ.kontur.ru/document?moduleid=1&amp;documentid=396298#l0" TargetMode="External"/><Relationship Id="rId351" Type="http://schemas.openxmlformats.org/officeDocument/2006/relationships/hyperlink" Target="https://normativ.kontur.ru/document?moduleid=1&amp;documentid=394912#l595" TargetMode="External"/><Relationship Id="rId393" Type="http://schemas.openxmlformats.org/officeDocument/2006/relationships/hyperlink" Target="https://normativ.kontur.ru/document?moduleid=1&amp;documentid=475924#l106" TargetMode="External"/><Relationship Id="rId407" Type="http://schemas.openxmlformats.org/officeDocument/2006/relationships/hyperlink" Target="https://normativ.kontur.ru/document/1/504413-federalnyy-zakon-ot-30-03-99-n-52-fz#l497" TargetMode="External"/><Relationship Id="rId211" Type="http://schemas.openxmlformats.org/officeDocument/2006/relationships/hyperlink" Target="https://normativ.kontur.ru/document?moduleid=1&amp;documentid=184406#l34" TargetMode="External"/><Relationship Id="rId253" Type="http://schemas.openxmlformats.org/officeDocument/2006/relationships/hyperlink" Target="https://normativ.kontur.ru/document?moduleid=1&amp;documentid=435207#l8" TargetMode="External"/><Relationship Id="rId295" Type="http://schemas.openxmlformats.org/officeDocument/2006/relationships/hyperlink" Target="https://normativ.kontur.ru/document?moduleid=1&amp;documentid=504009#h2185" TargetMode="External"/><Relationship Id="rId309" Type="http://schemas.openxmlformats.org/officeDocument/2006/relationships/hyperlink" Target="https://normativ.kontur.ru/document?moduleid=1&amp;documentid=410948#l0" TargetMode="External"/><Relationship Id="rId48" Type="http://schemas.openxmlformats.org/officeDocument/2006/relationships/hyperlink" Target="https://normativ.kontur.ru/document?moduleid=1&amp;documentid=340522#l0" TargetMode="External"/><Relationship Id="rId113" Type="http://schemas.openxmlformats.org/officeDocument/2006/relationships/hyperlink" Target="https://normativ.kontur.ru/document?moduleid=1&amp;documentid=394912#l595" TargetMode="External"/><Relationship Id="rId320" Type="http://schemas.openxmlformats.org/officeDocument/2006/relationships/hyperlink" Target="https://normativ.kontur.ru/document?moduleid=1&amp;documentid=452679#l2" TargetMode="External"/><Relationship Id="rId155" Type="http://schemas.openxmlformats.org/officeDocument/2006/relationships/hyperlink" Target="https://normativ.kontur.ru/document?moduleid=1&amp;documentid=414877#l962" TargetMode="External"/><Relationship Id="rId197" Type="http://schemas.openxmlformats.org/officeDocument/2006/relationships/hyperlink" Target="https://normativ.kontur.ru/document?moduleid=1&amp;documentid=472574#l0" TargetMode="External"/><Relationship Id="rId362" Type="http://schemas.openxmlformats.org/officeDocument/2006/relationships/hyperlink" Target="https://normativ.kontur.ru/document?moduleid=1&amp;documentid=396298#l0" TargetMode="External"/><Relationship Id="rId418" Type="http://schemas.openxmlformats.org/officeDocument/2006/relationships/hyperlink" Target="https://normativ.kontur.ru/document?moduleid=1&amp;documentid=475924#l106" TargetMode="External"/><Relationship Id="rId222" Type="http://schemas.openxmlformats.org/officeDocument/2006/relationships/hyperlink" Target="https://normativ.kontur.ru/document?moduleid=1&amp;documentid=474069#l0" TargetMode="External"/><Relationship Id="rId264" Type="http://schemas.openxmlformats.org/officeDocument/2006/relationships/hyperlink" Target="https://normativ.kontur.ru/document?moduleid=1&amp;documentid=396959#l270" TargetMode="External"/><Relationship Id="rId17" Type="http://schemas.openxmlformats.org/officeDocument/2006/relationships/hyperlink" Target="https://normativ.kontur.ru/document?moduleid=1&amp;documentid=304175#l0" TargetMode="External"/><Relationship Id="rId59" Type="http://schemas.openxmlformats.org/officeDocument/2006/relationships/hyperlink" Target="https://normativ.kontur.ru/document?moduleid=1&amp;documentid=475895#l0" TargetMode="External"/><Relationship Id="rId124" Type="http://schemas.openxmlformats.org/officeDocument/2006/relationships/hyperlink" Target="https://normativ.kontur.ru/document?moduleid=1&amp;documentid=394912#l595" TargetMode="External"/><Relationship Id="rId70" Type="http://schemas.openxmlformats.org/officeDocument/2006/relationships/hyperlink" Target="https://normativ.kontur.ru/document?moduleid=1&amp;documentid=396298#l0" TargetMode="External"/><Relationship Id="rId166" Type="http://schemas.openxmlformats.org/officeDocument/2006/relationships/hyperlink" Target="https://normativ.kontur.ru/document?moduleid=1&amp;documentid=449539#l1866" TargetMode="External"/><Relationship Id="rId331" Type="http://schemas.openxmlformats.org/officeDocument/2006/relationships/hyperlink" Target="https://normativ.kontur.ru/document?moduleid=1&amp;documentid=394912#l595" TargetMode="External"/><Relationship Id="rId373" Type="http://schemas.openxmlformats.org/officeDocument/2006/relationships/hyperlink" Target="https://normativ.kontur.ru/document?moduleid=1&amp;documentid=394912#l595" TargetMode="External"/><Relationship Id="rId429" Type="http://schemas.openxmlformats.org/officeDocument/2006/relationships/hyperlink" Target="https://normativ.kontur.ru/document?moduleid=1&amp;documentid=28848#l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26332</Words>
  <Characters>150099</Characters>
  <Application>Microsoft Office Word</Application>
  <DocSecurity>0</DocSecurity>
  <Lines>1250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2026-07-09T09:25:00Z</dcterms:created>
  <dcterms:modified xsi:type="dcterms:W3CDTF">2026-07-09T09:25:00Z</dcterms:modified>
</cp:coreProperties>
</file>